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B66911" w14:textId="77777777" w:rsidR="00E8533F" w:rsidRPr="00B85FB9" w:rsidRDefault="00E8533F" w:rsidP="00E8533F">
      <w:pPr>
        <w:rPr>
          <w:b/>
          <w:sz w:val="28"/>
          <w:szCs w:val="28"/>
          <w:lang w:val="en-GB"/>
        </w:rPr>
      </w:pPr>
      <w:r w:rsidRPr="00B85FB9">
        <w:rPr>
          <w:b/>
          <w:sz w:val="28"/>
          <w:szCs w:val="28"/>
          <w:lang w:val="en-GB"/>
        </w:rPr>
        <w:t xml:space="preserve">List of Experiments for Presentations: SIW1 </w:t>
      </w:r>
      <w:r>
        <w:rPr>
          <w:b/>
          <w:sz w:val="28"/>
          <w:szCs w:val="28"/>
          <w:lang w:val="en-GB"/>
        </w:rPr>
        <w:t>Optics</w:t>
      </w:r>
    </w:p>
    <w:p w14:paraId="52E97AFB" w14:textId="77777777" w:rsidR="00E8533F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  <w:bCs/>
          <w:lang w:val="en-GB" w:eastAsia="ja-JP"/>
        </w:rPr>
      </w:pPr>
    </w:p>
    <w:p w14:paraId="621FC5CD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  <w:bCs/>
          <w:lang w:val="en-GB" w:eastAsia="ja-JP"/>
        </w:rPr>
      </w:pPr>
      <w:r>
        <w:rPr>
          <w:rFonts w:cs="Helvetica"/>
          <w:b/>
          <w:bCs/>
          <w:lang w:val="en-GB" w:eastAsia="ja-JP"/>
        </w:rPr>
        <w:t>1. Nature of Light</w:t>
      </w:r>
    </w:p>
    <w:p w14:paraId="77F42269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Helvetica"/>
          <w:bCs/>
          <w:lang w:val="en-GB" w:eastAsia="ja-JP"/>
        </w:rPr>
        <w:t>Material:</w:t>
      </w:r>
    </w:p>
    <w:p w14:paraId="6BD90749" w14:textId="2DE30FB6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Point</w:t>
      </w:r>
      <w:r w:rsidR="00FB1BE0">
        <w:rPr>
          <w:rFonts w:cs="Lucida Grande"/>
          <w:lang w:val="en-GB" w:eastAsia="ja-JP"/>
        </w:rPr>
        <w:t>er</w:t>
      </w:r>
      <w:r w:rsidRPr="00EB0684">
        <w:rPr>
          <w:rFonts w:cs="Lucida Grande"/>
          <w:lang w:val="en-GB" w:eastAsia="ja-JP"/>
        </w:rPr>
        <w:t xml:space="preserve"> stick</w:t>
      </w:r>
    </w:p>
    <w:p w14:paraId="7FF96025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Torch</w:t>
      </w:r>
    </w:p>
    <w:p w14:paraId="1CEA698C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Candle</w:t>
      </w:r>
    </w:p>
    <w:p w14:paraId="67DFEE4F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Stone-plate</w:t>
      </w:r>
    </w:p>
    <w:p w14:paraId="14C62D5C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Incense sticks</w:t>
      </w:r>
    </w:p>
    <w:p w14:paraId="11C6E20A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Matches</w:t>
      </w:r>
    </w:p>
    <w:p w14:paraId="15DA5547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Fluorescence Star</w:t>
      </w:r>
    </w:p>
    <w:p w14:paraId="74064EBF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Laser red</w:t>
      </w:r>
    </w:p>
    <w:p w14:paraId="3107D9F1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Dental floss</w:t>
      </w:r>
    </w:p>
    <w:p w14:paraId="1540C367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Rectangular object (e.g. book)</w:t>
      </w:r>
    </w:p>
    <w:p w14:paraId="7094F984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Stand with 2 spot-lamps mounted</w:t>
      </w:r>
    </w:p>
    <w:p w14:paraId="1E353883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Transformer</w:t>
      </w:r>
    </w:p>
    <w:p w14:paraId="7AC5C14B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Glass colour filter</w:t>
      </w:r>
    </w:p>
    <w:p w14:paraId="0F9553EF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Prism</w:t>
      </w:r>
    </w:p>
    <w:p w14:paraId="6EC1AAB3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Mirror</w:t>
      </w:r>
    </w:p>
    <w:p w14:paraId="16BE7BAF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Stick taped on chair</w:t>
      </w:r>
    </w:p>
    <w:p w14:paraId="249B965B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Rotating rainbow disc</w:t>
      </w:r>
    </w:p>
    <w:p w14:paraId="7FE3FA38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Coloured sheets of paper or clothes</w:t>
      </w:r>
    </w:p>
    <w:p w14:paraId="68033C63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5F30A084" w14:textId="6A354B7B" w:rsidR="00E8533F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Pr="00EB0684">
        <w:rPr>
          <w:rFonts w:cs="Lucida Grande"/>
          <w:lang w:val="en-GB" w:eastAsia="ja-JP"/>
        </w:rPr>
        <w:t>Exp</w:t>
      </w:r>
      <w:r w:rsidR="00C0327C">
        <w:rPr>
          <w:rFonts w:cs="Lucida Grande"/>
          <w:lang w:val="en-GB" w:eastAsia="ja-JP"/>
        </w:rPr>
        <w:t xml:space="preserve"> 1</w:t>
      </w:r>
      <w:r w:rsidRPr="00EB0684">
        <w:rPr>
          <w:rFonts w:cs="Lucida Grande"/>
          <w:lang w:val="en-GB" w:eastAsia="ja-JP"/>
        </w:rPr>
        <w:t xml:space="preserve">:  </w:t>
      </w:r>
      <w:r w:rsidRPr="00E8533F">
        <w:rPr>
          <w:rFonts w:cs="Lucida Grande"/>
          <w:b/>
          <w:lang w:val="en-GB" w:eastAsia="ja-JP"/>
        </w:rPr>
        <w:t>Fluorescence</w:t>
      </w:r>
    </w:p>
    <w:p w14:paraId="678AE023" w14:textId="77777777" w:rsidR="00E8533F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</w:t>
      </w:r>
      <w:r w:rsidRPr="00EB0684">
        <w:rPr>
          <w:rFonts w:cs="Lucida Grande"/>
          <w:lang w:val="en-GB" w:eastAsia="ja-JP"/>
        </w:rPr>
        <w:t xml:space="preserve">. Keep the </w:t>
      </w:r>
      <w:r>
        <w:rPr>
          <w:rFonts w:cs="Lucida Grande"/>
          <w:lang w:val="en-GB" w:eastAsia="ja-JP"/>
        </w:rPr>
        <w:t xml:space="preserve">fluorescence </w:t>
      </w:r>
      <w:r w:rsidRPr="00EB0684">
        <w:rPr>
          <w:rFonts w:cs="Lucida Grande"/>
          <w:lang w:val="en-GB" w:eastAsia="ja-JP"/>
        </w:rPr>
        <w:t xml:space="preserve">star first in your pocket, so it was in the dark. </w:t>
      </w:r>
    </w:p>
    <w:p w14:paraId="55C5860A" w14:textId="77777777" w:rsidR="00E8533F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Hold</w:t>
      </w:r>
      <w:r w:rsidRPr="00EB0684">
        <w:rPr>
          <w:rFonts w:cs="Lucida Grande"/>
          <w:lang w:val="en-GB" w:eastAsia="ja-JP"/>
        </w:rPr>
        <w:t xml:space="preserve"> it in the light beam of the beamer for 5 sec. </w:t>
      </w:r>
    </w:p>
    <w:p w14:paraId="15B419FB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Show the star</w:t>
      </w:r>
      <w:r w:rsidRPr="00EB0684">
        <w:rPr>
          <w:rFonts w:cs="Lucida Grande"/>
          <w:lang w:val="en-GB" w:eastAsia="ja-JP"/>
        </w:rPr>
        <w:t xml:space="preserve"> it in a dark corner of the room</w:t>
      </w:r>
      <w:r>
        <w:rPr>
          <w:rFonts w:cs="Lucida Grande"/>
          <w:lang w:val="en-GB" w:eastAsia="ja-JP"/>
        </w:rPr>
        <w:t xml:space="preserve"> to the students</w:t>
      </w:r>
    </w:p>
    <w:p w14:paraId="39557EB0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1FE9EAE0" w14:textId="199DAAAB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 xml:space="preserve">Ev. </w:t>
      </w:r>
      <w:r>
        <w:rPr>
          <w:rFonts w:cs="Lucida Grande"/>
          <w:lang w:val="en-GB" w:eastAsia="ja-JP"/>
        </w:rPr>
        <w:t>Demo-</w:t>
      </w:r>
      <w:r w:rsidRPr="00EB0684">
        <w:rPr>
          <w:rFonts w:cs="Lucida Grande"/>
          <w:lang w:val="en-GB" w:eastAsia="ja-JP"/>
        </w:rPr>
        <w:t>Exp</w:t>
      </w:r>
      <w:r w:rsidR="00C0327C">
        <w:rPr>
          <w:rFonts w:cs="Lucida Grande"/>
          <w:lang w:val="en-GB" w:eastAsia="ja-JP"/>
        </w:rPr>
        <w:t xml:space="preserve"> 2</w:t>
      </w:r>
      <w:r w:rsidRPr="00EB0684">
        <w:rPr>
          <w:rFonts w:cs="Lucida Grande"/>
          <w:lang w:val="en-GB" w:eastAsia="ja-JP"/>
        </w:rPr>
        <w:t xml:space="preserve">.: </w:t>
      </w:r>
      <w:r w:rsidRPr="00E8533F">
        <w:rPr>
          <w:rFonts w:cs="Lucida Grande"/>
          <w:b/>
          <w:lang w:val="en-GB" w:eastAsia="ja-JP"/>
        </w:rPr>
        <w:t>Optical fibres</w:t>
      </w:r>
      <w:r w:rsidRPr="00EB0684">
        <w:rPr>
          <w:rFonts w:cs="Lucida Grande"/>
          <w:lang w:val="en-GB" w:eastAsia="ja-JP"/>
        </w:rPr>
        <w:t xml:space="preserve"> </w:t>
      </w:r>
    </w:p>
    <w:p w14:paraId="6BE44B0B" w14:textId="77777777" w:rsidR="00E8533F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Hold the torch lamp on one end of the fibre and show the other end to the students, moving it into different directions.</w:t>
      </w:r>
    </w:p>
    <w:p w14:paraId="301FE3A0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526C4A10" w14:textId="018BE1CF" w:rsidR="00E8533F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Pr="00EB0684">
        <w:rPr>
          <w:rFonts w:cs="Lucida Grande"/>
          <w:lang w:val="en-GB" w:eastAsia="ja-JP"/>
        </w:rPr>
        <w:t>Exp</w:t>
      </w:r>
      <w:r w:rsidR="00C0327C">
        <w:rPr>
          <w:rFonts w:cs="Lucida Grande"/>
          <w:lang w:val="en-GB" w:eastAsia="ja-JP"/>
        </w:rPr>
        <w:t xml:space="preserve"> 3</w:t>
      </w:r>
      <w:r w:rsidRPr="00EB0684">
        <w:rPr>
          <w:rFonts w:cs="Lucida Grande"/>
          <w:lang w:val="en-GB" w:eastAsia="ja-JP"/>
        </w:rPr>
        <w:t xml:space="preserve">: </w:t>
      </w:r>
      <w:r w:rsidRPr="002204A8">
        <w:rPr>
          <w:rFonts w:cs="Lucida Grande"/>
          <w:b/>
          <w:lang w:val="en-GB" w:eastAsia="ja-JP"/>
        </w:rPr>
        <w:t>Light ray</w:t>
      </w:r>
    </w:p>
    <w:p w14:paraId="1F6238F5" w14:textId="77777777" w:rsidR="00E8533F" w:rsidRDefault="00E8533F" w:rsidP="00220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1. Make light ray visible: It has to hit an object. </w:t>
      </w:r>
      <w:proofErr w:type="gramStart"/>
      <w:r w:rsidRPr="00EB0684">
        <w:rPr>
          <w:rFonts w:cs="Lucida Grande"/>
          <w:lang w:val="en-GB" w:eastAsia="ja-JP"/>
        </w:rPr>
        <w:t>e</w:t>
      </w:r>
      <w:proofErr w:type="gramEnd"/>
      <w:r w:rsidRPr="00EB0684">
        <w:rPr>
          <w:rFonts w:cs="Lucida Grande"/>
          <w:lang w:val="en-GB" w:eastAsia="ja-JP"/>
        </w:rPr>
        <w:t xml:space="preserve">.g. hold a sheet if paper in front of the beam </w:t>
      </w:r>
      <w:r>
        <w:rPr>
          <w:rFonts w:cs="Lucida Grande"/>
          <w:lang w:val="en-GB" w:eastAsia="ja-JP"/>
        </w:rPr>
        <w:t>of the beamer</w:t>
      </w:r>
    </w:p>
    <w:p w14:paraId="162FCD1F" w14:textId="77777777" w:rsidR="00E8533F" w:rsidRDefault="00E8533F" w:rsidP="00220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Point with the LASER to the wall or ceiling -&gt; red spot</w:t>
      </w:r>
    </w:p>
    <w:p w14:paraId="42DCE7FE" w14:textId="77777777" w:rsidR="002204A8" w:rsidRDefault="00E8533F" w:rsidP="00220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H</w:t>
      </w:r>
      <w:r w:rsidRPr="00EB0684">
        <w:rPr>
          <w:rFonts w:cs="Lucida Grande"/>
          <w:lang w:val="en-GB" w:eastAsia="ja-JP"/>
        </w:rPr>
        <w:t xml:space="preserve">old a sheet if paper in front of the </w:t>
      </w:r>
      <w:r>
        <w:rPr>
          <w:rFonts w:cs="Lucida Grande"/>
          <w:lang w:val="en-GB" w:eastAsia="ja-JP"/>
        </w:rPr>
        <w:t xml:space="preserve">LASER </w:t>
      </w:r>
      <w:r w:rsidRPr="00EB0684">
        <w:rPr>
          <w:rFonts w:cs="Lucida Grande"/>
          <w:lang w:val="en-GB" w:eastAsia="ja-JP"/>
        </w:rPr>
        <w:t>beam</w:t>
      </w:r>
      <w:r>
        <w:rPr>
          <w:rFonts w:cs="Lucida Grande"/>
          <w:lang w:val="en-GB" w:eastAsia="ja-JP"/>
        </w:rPr>
        <w:t xml:space="preserve"> and move the paper along the beam. Hold the paper, so the students can see the red spot.</w:t>
      </w:r>
      <w:r w:rsidR="002204A8" w:rsidRPr="002204A8">
        <w:rPr>
          <w:rFonts w:cs="Lucida Grande"/>
          <w:lang w:val="en-GB" w:eastAsia="ja-JP"/>
        </w:rPr>
        <w:t xml:space="preserve"> </w:t>
      </w:r>
    </w:p>
    <w:p w14:paraId="2FBCCAEC" w14:textId="26C26CD3" w:rsidR="00E8533F" w:rsidRDefault="002204A8" w:rsidP="00220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4. </w:t>
      </w:r>
      <w:r w:rsidRPr="00EB0684">
        <w:rPr>
          <w:rFonts w:cs="Lucida Grande"/>
          <w:lang w:val="en-GB" w:eastAsia="ja-JP"/>
        </w:rPr>
        <w:t>To make light visible you</w:t>
      </w:r>
      <w:r>
        <w:rPr>
          <w:rFonts w:cs="Lucida Grande"/>
          <w:lang w:val="en-GB" w:eastAsia="ja-JP"/>
        </w:rPr>
        <w:t xml:space="preserve"> need material put in the beam.</w:t>
      </w:r>
      <w:r w:rsidRPr="00EB0684">
        <w:rPr>
          <w:rFonts w:cs="Lucida Grande"/>
          <w:lang w:val="en-GB" w:eastAsia="ja-JP"/>
        </w:rPr>
        <w:t xml:space="preserve"> What we do, is to have many tiny particles in front of the beam  -&gt; smoke</w:t>
      </w:r>
    </w:p>
    <w:p w14:paraId="687A1F30" w14:textId="178ACFA1" w:rsidR="00FD4816" w:rsidRDefault="00FD4816" w:rsidP="00220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5. With the flam of a burning candle on a stone plate lighten a bunch of incense sticks</w:t>
      </w:r>
    </w:p>
    <w:p w14:paraId="78C19CCB" w14:textId="307A9A2B" w:rsidR="00E8533F" w:rsidRDefault="00DF0270" w:rsidP="00220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6</w:t>
      </w:r>
      <w:r w:rsidR="00E8533F">
        <w:rPr>
          <w:rFonts w:cs="Lucida Grande"/>
          <w:lang w:val="en-GB" w:eastAsia="ja-JP"/>
        </w:rPr>
        <w:t xml:space="preserve">. </w:t>
      </w:r>
      <w:r w:rsidR="002204A8">
        <w:rPr>
          <w:rFonts w:cs="Lucida Grande"/>
          <w:lang w:val="en-GB" w:eastAsia="ja-JP"/>
        </w:rPr>
        <w:t xml:space="preserve">Use the smoke of incense sticks and bring </w:t>
      </w:r>
      <w:r w:rsidR="00FD4816">
        <w:rPr>
          <w:rFonts w:cs="Lucida Grande"/>
          <w:lang w:val="en-GB" w:eastAsia="ja-JP"/>
        </w:rPr>
        <w:t>the smoke</w:t>
      </w:r>
      <w:r w:rsidR="002204A8">
        <w:rPr>
          <w:rFonts w:cs="Lucida Grande"/>
          <w:lang w:val="en-GB" w:eastAsia="ja-JP"/>
        </w:rPr>
        <w:t xml:space="preserve"> into the LASER beam</w:t>
      </w:r>
    </w:p>
    <w:p w14:paraId="36A90884" w14:textId="447D547A" w:rsidR="00E8533F" w:rsidRPr="00EB0684" w:rsidRDefault="00DF0270" w:rsidP="002204A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7</w:t>
      </w:r>
      <w:r w:rsidR="002204A8">
        <w:rPr>
          <w:rFonts w:cs="Lucida Grande"/>
          <w:lang w:val="en-GB" w:eastAsia="ja-JP"/>
        </w:rPr>
        <w:t xml:space="preserve">. </w:t>
      </w:r>
      <w:r w:rsidR="00E8533F" w:rsidRPr="00EB0684">
        <w:rPr>
          <w:rFonts w:cs="Lucida Grande"/>
          <w:lang w:val="en-GB" w:eastAsia="ja-JP"/>
        </w:rPr>
        <w:t>Observation: Light path is a straight line, extremely thin</w:t>
      </w:r>
    </w:p>
    <w:p w14:paraId="0DB871AB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77ED6C0F" w14:textId="53E16D28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="00C0327C">
        <w:rPr>
          <w:rFonts w:cs="Lucida Grande"/>
          <w:lang w:val="en-GB" w:eastAsia="ja-JP"/>
        </w:rPr>
        <w:t>Exp 4</w:t>
      </w:r>
      <w:r w:rsidRPr="00EB0684">
        <w:rPr>
          <w:rFonts w:cs="Lucida Grande"/>
          <w:lang w:val="en-GB" w:eastAsia="ja-JP"/>
        </w:rPr>
        <w:t xml:space="preserve">: </w:t>
      </w:r>
      <w:r w:rsidR="002204A8" w:rsidRPr="002204A8">
        <w:rPr>
          <w:rFonts w:cs="Lucida Grande"/>
          <w:b/>
          <w:lang w:val="en-GB" w:eastAsia="ja-JP"/>
        </w:rPr>
        <w:t>No distortion of light</w:t>
      </w:r>
      <w:r w:rsidR="002204A8">
        <w:rPr>
          <w:rFonts w:cs="Lucida Grande"/>
          <w:lang w:val="en-GB" w:eastAsia="ja-JP"/>
        </w:rPr>
        <w:br/>
        <w:t>Beamer with slide +</w:t>
      </w:r>
      <w:r w:rsidRPr="00EB0684">
        <w:rPr>
          <w:rFonts w:cs="Lucida Grande"/>
          <w:lang w:val="en-GB" w:eastAsia="ja-JP"/>
        </w:rPr>
        <w:t xml:space="preserve">Laser </w:t>
      </w:r>
      <w:r w:rsidR="002204A8">
        <w:rPr>
          <w:rFonts w:cs="Lucida Grande"/>
          <w:lang w:val="en-GB" w:eastAsia="ja-JP"/>
        </w:rPr>
        <w:t>ray</w:t>
      </w:r>
      <w:r w:rsidRPr="00EB0684">
        <w:rPr>
          <w:rFonts w:cs="Lucida Grande"/>
          <w:lang w:val="en-GB" w:eastAsia="ja-JP"/>
        </w:rPr>
        <w:t xml:space="preserve"> + Smoke + Stick + Dental floss</w:t>
      </w:r>
    </w:p>
    <w:p w14:paraId="6A576B77" w14:textId="77777777" w:rsidR="00E8533F" w:rsidRPr="00EB0684" w:rsidRDefault="002204A8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1. Hold a </w:t>
      </w:r>
      <w:r w:rsidR="00E8533F" w:rsidRPr="00EB0684">
        <w:rPr>
          <w:rFonts w:cs="Lucida Grande"/>
          <w:lang w:val="en-GB" w:eastAsia="ja-JP"/>
        </w:rPr>
        <w:t xml:space="preserve">stick across the light </w:t>
      </w:r>
      <w:r>
        <w:rPr>
          <w:rFonts w:cs="Lucida Grande"/>
          <w:lang w:val="en-GB" w:eastAsia="ja-JP"/>
        </w:rPr>
        <w:t>beam of the beamer -&gt; shadow: Light cannot go</w:t>
      </w:r>
      <w:r w:rsidR="00E8533F" w:rsidRPr="00EB0684">
        <w:rPr>
          <w:rFonts w:cs="Lucida Grande"/>
          <w:lang w:val="en-GB" w:eastAsia="ja-JP"/>
        </w:rPr>
        <w:t xml:space="preserve"> through</w:t>
      </w:r>
    </w:p>
    <w:p w14:paraId="36C2A35A" w14:textId="77777777" w:rsidR="002204A8" w:rsidRDefault="002204A8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Send a</w:t>
      </w:r>
      <w:r w:rsidR="00E8533F" w:rsidRPr="00EB0684">
        <w:rPr>
          <w:rFonts w:cs="Lucida Grande"/>
          <w:lang w:val="en-GB" w:eastAsia="ja-JP"/>
        </w:rPr>
        <w:t xml:space="preserve"> LASER </w:t>
      </w:r>
      <w:r>
        <w:rPr>
          <w:rFonts w:cs="Lucida Grande"/>
          <w:lang w:val="en-GB" w:eastAsia="ja-JP"/>
        </w:rPr>
        <w:t>ray</w:t>
      </w:r>
      <w:r w:rsidR="00E8533F" w:rsidRPr="00EB0684">
        <w:rPr>
          <w:rFonts w:cs="Lucida Grande"/>
          <w:lang w:val="en-GB" w:eastAsia="ja-JP"/>
        </w:rPr>
        <w:t xml:space="preserve"> across the light beam</w:t>
      </w:r>
      <w:r>
        <w:rPr>
          <w:rFonts w:cs="Lucida Grande"/>
          <w:lang w:val="en-GB" w:eastAsia="ja-JP"/>
        </w:rPr>
        <w:t xml:space="preserve"> of the beamer</w:t>
      </w:r>
      <w:r w:rsidR="00E8533F" w:rsidRPr="00EB0684">
        <w:rPr>
          <w:rFonts w:cs="Lucida Grande"/>
          <w:lang w:val="en-GB" w:eastAsia="ja-JP"/>
        </w:rPr>
        <w:t xml:space="preserve"> -&gt; no shadow (too thin?</w:t>
      </w:r>
      <w:r>
        <w:rPr>
          <w:rFonts w:cs="Lucida Grande"/>
          <w:lang w:val="en-GB" w:eastAsia="ja-JP"/>
        </w:rPr>
        <w:t>)</w:t>
      </w:r>
      <w:r w:rsidR="00E8533F" w:rsidRPr="00EB0684">
        <w:rPr>
          <w:rFonts w:cs="Lucida Grande"/>
          <w:lang w:val="en-GB" w:eastAsia="ja-JP"/>
        </w:rPr>
        <w:t xml:space="preserve"> </w:t>
      </w:r>
    </w:p>
    <w:p w14:paraId="6401757B" w14:textId="77777777" w:rsidR="00E8533F" w:rsidRPr="00EB0684" w:rsidRDefault="002204A8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R</w:t>
      </w:r>
      <w:r w:rsidR="00E8533F" w:rsidRPr="00EB0684">
        <w:rPr>
          <w:rFonts w:cs="Lucida Grande"/>
          <w:lang w:val="en-GB" w:eastAsia="ja-JP"/>
        </w:rPr>
        <w:t>epeat it with dental flo</w:t>
      </w:r>
      <w:r>
        <w:rPr>
          <w:rFonts w:cs="Lucida Grande"/>
          <w:lang w:val="en-GB" w:eastAsia="ja-JP"/>
        </w:rPr>
        <w:t>ss -&gt; shadow</w:t>
      </w:r>
    </w:p>
    <w:p w14:paraId="2704DBF5" w14:textId="77777777" w:rsidR="00E8533F" w:rsidRPr="00EB0684" w:rsidRDefault="002204A8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lastRenderedPageBreak/>
        <w:t xml:space="preserve">4. </w:t>
      </w:r>
      <w:r w:rsidR="00E8533F" w:rsidRPr="00EB0684">
        <w:rPr>
          <w:rFonts w:cs="Lucida Grande"/>
          <w:lang w:val="en-GB" w:eastAsia="ja-JP"/>
        </w:rPr>
        <w:t>Observation: Light rays (beam) can interfere without distortion</w:t>
      </w:r>
    </w:p>
    <w:p w14:paraId="00770B8B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7202762F" w14:textId="0A2572B9" w:rsidR="002E006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Pr="00EB0684">
        <w:rPr>
          <w:rFonts w:cs="Lucida Grande"/>
          <w:lang w:val="en-GB" w:eastAsia="ja-JP"/>
        </w:rPr>
        <w:t>Exp</w:t>
      </w:r>
      <w:r w:rsidR="00C0327C">
        <w:rPr>
          <w:rFonts w:cs="Lucida Grande"/>
          <w:lang w:val="en-GB" w:eastAsia="ja-JP"/>
        </w:rPr>
        <w:t xml:space="preserve"> 5</w:t>
      </w:r>
      <w:r w:rsidRPr="00EB0684">
        <w:rPr>
          <w:rFonts w:cs="Lucida Grande"/>
          <w:lang w:val="en-GB" w:eastAsia="ja-JP"/>
        </w:rPr>
        <w:t>:</w:t>
      </w:r>
      <w:r w:rsidRPr="00EB0684">
        <w:rPr>
          <w:rFonts w:cs="Arial"/>
          <w:lang w:val="en-GB" w:eastAsia="ja-JP"/>
        </w:rPr>
        <w:t xml:space="preserve">  </w:t>
      </w:r>
      <w:r w:rsidR="002E0064" w:rsidRPr="002E0064">
        <w:rPr>
          <w:rFonts w:cs="Arial"/>
          <w:b/>
          <w:lang w:val="en-GB" w:eastAsia="ja-JP"/>
        </w:rPr>
        <w:t>Radiation</w:t>
      </w:r>
    </w:p>
    <w:p w14:paraId="637CED19" w14:textId="77777777" w:rsidR="002204A8" w:rsidRDefault="002E0064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Arial"/>
          <w:lang w:val="en-GB" w:eastAsia="ja-JP"/>
        </w:rPr>
        <w:t>O</w:t>
      </w:r>
      <w:r w:rsidR="002204A8">
        <w:rPr>
          <w:rFonts w:cs="Arial"/>
          <w:lang w:val="en-GB" w:eastAsia="ja-JP"/>
        </w:rPr>
        <w:t xml:space="preserve">ne light source </w:t>
      </w:r>
      <w:r>
        <w:rPr>
          <w:rFonts w:cs="Arial"/>
          <w:lang w:val="en-GB" w:eastAsia="ja-JP"/>
        </w:rPr>
        <w:t>radiates</w:t>
      </w:r>
      <w:r w:rsidR="002204A8">
        <w:rPr>
          <w:rFonts w:cs="Arial"/>
          <w:lang w:val="en-GB" w:eastAsia="ja-JP"/>
        </w:rPr>
        <w:t xml:space="preserve"> in all directions</w:t>
      </w:r>
    </w:p>
    <w:p w14:paraId="4AA0BF68" w14:textId="77777777" w:rsidR="00E8533F" w:rsidRPr="00EB0684" w:rsidRDefault="002E0064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Arial"/>
          <w:lang w:val="en-GB" w:eastAsia="ja-JP"/>
        </w:rPr>
        <w:t>1. Light</w:t>
      </w:r>
      <w:r w:rsidR="00E8533F" w:rsidRPr="00EB0684">
        <w:rPr>
          <w:rFonts w:cs="Arial"/>
          <w:lang w:val="en-GB" w:eastAsia="ja-JP"/>
        </w:rPr>
        <w:t xml:space="preserve"> candle as one light source, light goes in all directions</w:t>
      </w:r>
    </w:p>
    <w:p w14:paraId="13DBE521" w14:textId="77777777" w:rsidR="002E0064" w:rsidRDefault="002E0064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Arial"/>
          <w:lang w:val="en-GB" w:eastAsia="ja-JP"/>
        </w:rPr>
        <w:t xml:space="preserve">2. Detect Light with a sheet of paper in all direction. </w:t>
      </w:r>
    </w:p>
    <w:p w14:paraId="75F1EF7D" w14:textId="77777777" w:rsidR="002E0064" w:rsidRDefault="002E0064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Arial"/>
          <w:lang w:val="en-GB" w:eastAsia="ja-JP"/>
        </w:rPr>
        <w:t>3. Go further away with paper -&gt; less bright</w:t>
      </w:r>
    </w:p>
    <w:p w14:paraId="5D7D79B5" w14:textId="77777777" w:rsidR="00E8533F" w:rsidRPr="00EB0684" w:rsidRDefault="002E0064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Arial"/>
          <w:lang w:val="en-GB" w:eastAsia="ja-JP"/>
        </w:rPr>
        <w:t xml:space="preserve">4. Compare with a </w:t>
      </w:r>
      <w:r w:rsidR="00E8533F" w:rsidRPr="00EB0684">
        <w:rPr>
          <w:rFonts w:cs="Arial"/>
          <w:lang w:val="en-GB" w:eastAsia="ja-JP"/>
        </w:rPr>
        <w:t>Torchlight -&gt; light cone ev add smoke</w:t>
      </w:r>
    </w:p>
    <w:p w14:paraId="31B2F2CA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</w:p>
    <w:p w14:paraId="391907A6" w14:textId="59AED8DB" w:rsidR="002E006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Pr="00EB0684">
        <w:rPr>
          <w:rFonts w:cs="Lucida Grande"/>
          <w:lang w:val="en-GB" w:eastAsia="ja-JP"/>
        </w:rPr>
        <w:t>Exp</w:t>
      </w:r>
      <w:r w:rsidR="00C0327C">
        <w:rPr>
          <w:rFonts w:cs="Lucida Grande"/>
          <w:lang w:val="en-GB" w:eastAsia="ja-JP"/>
        </w:rPr>
        <w:t xml:space="preserve"> 6</w:t>
      </w:r>
      <w:r w:rsidRPr="00EB0684">
        <w:rPr>
          <w:rFonts w:cs="Lucida Grande"/>
          <w:lang w:val="en-GB" w:eastAsia="ja-JP"/>
        </w:rPr>
        <w:t xml:space="preserve">: </w:t>
      </w:r>
      <w:r w:rsidR="002E0064" w:rsidRPr="002E0064">
        <w:rPr>
          <w:rFonts w:cs="Arial"/>
          <w:b/>
          <w:lang w:val="en-GB" w:eastAsia="ja-JP"/>
        </w:rPr>
        <w:t>L</w:t>
      </w:r>
      <w:r w:rsidRPr="002E0064">
        <w:rPr>
          <w:rFonts w:cs="Arial"/>
          <w:b/>
          <w:lang w:val="en-GB" w:eastAsia="ja-JP"/>
        </w:rPr>
        <w:t>ight cone</w:t>
      </w:r>
      <w:r w:rsidRPr="00EB0684">
        <w:rPr>
          <w:rFonts w:cs="Arial"/>
          <w:lang w:val="en-GB" w:eastAsia="ja-JP"/>
        </w:rPr>
        <w:t xml:space="preserve"> </w:t>
      </w:r>
    </w:p>
    <w:p w14:paraId="10474419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 w:rsidRPr="00EB0684">
        <w:rPr>
          <w:rFonts w:cs="Arial"/>
          <w:lang w:val="en-GB" w:eastAsia="ja-JP"/>
        </w:rPr>
        <w:t> </w:t>
      </w:r>
      <w:r w:rsidR="002E0064">
        <w:rPr>
          <w:rFonts w:cs="Arial"/>
          <w:lang w:val="en-GB" w:eastAsia="ja-JP"/>
        </w:rPr>
        <w:t xml:space="preserve">1. </w:t>
      </w:r>
      <w:r w:rsidRPr="00EB0684">
        <w:rPr>
          <w:rFonts w:cs="Arial"/>
          <w:lang w:val="en-GB" w:eastAsia="ja-JP"/>
        </w:rPr>
        <w:t>Put smoke in front of the beam</w:t>
      </w:r>
      <w:r w:rsidR="002E0064">
        <w:rPr>
          <w:rFonts w:cs="Arial"/>
          <w:lang w:val="en-GB" w:eastAsia="ja-JP"/>
        </w:rPr>
        <w:t xml:space="preserve"> of the beamer with small hole</w:t>
      </w:r>
    </w:p>
    <w:p w14:paraId="190C2FED" w14:textId="77777777" w:rsidR="00E8533F" w:rsidRPr="00EB0684" w:rsidRDefault="002E0064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Arial"/>
          <w:lang w:val="en-GB" w:eastAsia="ja-JP"/>
        </w:rPr>
        <w:t xml:space="preserve">2. </w:t>
      </w:r>
      <w:r w:rsidR="00E8533F" w:rsidRPr="00EB0684">
        <w:rPr>
          <w:rFonts w:cs="Arial"/>
          <w:lang w:val="en-GB" w:eastAsia="ja-JP"/>
        </w:rPr>
        <w:t>Explain the shape of the light as a cone with narrow angle</w:t>
      </w:r>
    </w:p>
    <w:p w14:paraId="03975D76" w14:textId="77777777" w:rsidR="00E8533F" w:rsidRPr="00EB0684" w:rsidRDefault="002E0064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Arial"/>
          <w:lang w:val="en-GB" w:eastAsia="ja-JP"/>
        </w:rPr>
        <w:t>3. Change to a slide with big hole and p</w:t>
      </w:r>
      <w:r w:rsidRPr="00EB0684">
        <w:rPr>
          <w:rFonts w:cs="Arial"/>
          <w:lang w:val="en-GB" w:eastAsia="ja-JP"/>
        </w:rPr>
        <w:t>ut smoke in front of the beam</w:t>
      </w:r>
      <w:r>
        <w:rPr>
          <w:rFonts w:cs="Arial"/>
          <w:lang w:val="en-GB" w:eastAsia="ja-JP"/>
        </w:rPr>
        <w:t xml:space="preserve"> (cone)</w:t>
      </w:r>
    </w:p>
    <w:p w14:paraId="60E91A7B" w14:textId="77777777" w:rsidR="00E8533F" w:rsidRPr="00EB0684" w:rsidRDefault="002E0064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Arial"/>
          <w:lang w:val="en-GB" w:eastAsia="ja-JP"/>
        </w:rPr>
        <w:t xml:space="preserve">4. </w:t>
      </w:r>
      <w:r w:rsidR="00E8533F" w:rsidRPr="00EB0684">
        <w:rPr>
          <w:rFonts w:cs="Arial"/>
          <w:lang w:val="en-GB" w:eastAsia="ja-JP"/>
        </w:rPr>
        <w:t xml:space="preserve">Explain the shape of the light as a cone with </w:t>
      </w:r>
      <w:r>
        <w:rPr>
          <w:rFonts w:cs="Arial"/>
          <w:lang w:val="en-GB" w:eastAsia="ja-JP"/>
        </w:rPr>
        <w:t>large</w:t>
      </w:r>
      <w:r w:rsidR="00E8533F" w:rsidRPr="00EB0684">
        <w:rPr>
          <w:rFonts w:cs="Arial"/>
          <w:lang w:val="en-GB" w:eastAsia="ja-JP"/>
        </w:rPr>
        <w:t xml:space="preserve"> angle</w:t>
      </w:r>
    </w:p>
    <w:p w14:paraId="69A9DDBD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</w:p>
    <w:p w14:paraId="34AC7B92" w14:textId="3C026E9D" w:rsidR="002E006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Pr="00EB0684">
        <w:rPr>
          <w:rFonts w:cs="Helvetica"/>
          <w:lang w:val="en-GB" w:eastAsia="ja-JP"/>
        </w:rPr>
        <w:t>Exp</w:t>
      </w:r>
      <w:r w:rsidR="00C0327C">
        <w:rPr>
          <w:rFonts w:cs="Helvetica"/>
          <w:lang w:val="en-GB" w:eastAsia="ja-JP"/>
        </w:rPr>
        <w:t xml:space="preserve"> 7</w:t>
      </w:r>
      <w:r w:rsidRPr="00EB0684">
        <w:rPr>
          <w:rFonts w:cs="Helvetica"/>
          <w:lang w:val="en-GB" w:eastAsia="ja-JP"/>
        </w:rPr>
        <w:t xml:space="preserve">: </w:t>
      </w:r>
      <w:r w:rsidR="002E0064" w:rsidRPr="002E0064">
        <w:rPr>
          <w:rFonts w:cs="Helvetica"/>
          <w:b/>
          <w:lang w:val="en-GB" w:eastAsia="ja-JP"/>
        </w:rPr>
        <w:t>Black Shadow</w:t>
      </w:r>
      <w:r w:rsidR="002E0064">
        <w:rPr>
          <w:rFonts w:cs="Helvetica"/>
          <w:lang w:val="en-GB" w:eastAsia="ja-JP"/>
        </w:rPr>
        <w:t xml:space="preserve"> with different size</w:t>
      </w:r>
      <w:r w:rsidR="001A3D4E">
        <w:rPr>
          <w:rFonts w:cs="Helvetica"/>
          <w:lang w:val="en-GB" w:eastAsia="ja-JP"/>
        </w:rPr>
        <w:t>s</w:t>
      </w:r>
    </w:p>
    <w:p w14:paraId="580D56B2" w14:textId="77777777" w:rsidR="00E8533F" w:rsidRDefault="002E0064" w:rsidP="00B102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1. Produce s</w:t>
      </w:r>
      <w:r w:rsidR="00E8533F" w:rsidRPr="00EB0684">
        <w:rPr>
          <w:rFonts w:cs="Helvetica"/>
          <w:lang w:val="en-GB" w:eastAsia="ja-JP"/>
        </w:rPr>
        <w:t>hadow of hand in different distances from beamer</w:t>
      </w:r>
    </w:p>
    <w:p w14:paraId="12C3CF85" w14:textId="77777777" w:rsidR="002E0064" w:rsidRPr="00EB0684" w:rsidRDefault="002E0064" w:rsidP="00B102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2. Observation: Different sizes of shadow on screen</w:t>
      </w:r>
    </w:p>
    <w:p w14:paraId="7CFCE785" w14:textId="77777777" w:rsidR="00E8533F" w:rsidRPr="00EB0684" w:rsidRDefault="002E0064" w:rsidP="00B102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3. </w:t>
      </w:r>
      <w:r w:rsidR="00E8533F" w:rsidRPr="00EB0684">
        <w:rPr>
          <w:rFonts w:cs="Helvetica"/>
          <w:lang w:val="en-GB" w:eastAsia="ja-JP"/>
        </w:rPr>
        <w:t>Explain: Object and image on the screen have the same shape (2 dimensions only) but different size.</w:t>
      </w:r>
    </w:p>
    <w:p w14:paraId="0D4AE117" w14:textId="56CF778C" w:rsidR="00E8533F" w:rsidRPr="00EB0684" w:rsidRDefault="002E0064" w:rsidP="00B102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4. </w:t>
      </w:r>
      <w:r w:rsidR="00E8533F" w:rsidRPr="00EB0684">
        <w:rPr>
          <w:rFonts w:cs="Helvetica"/>
          <w:lang w:val="en-GB" w:eastAsia="ja-JP"/>
        </w:rPr>
        <w:t>Question (Prediction</w:t>
      </w:r>
      <w:r>
        <w:rPr>
          <w:rFonts w:cs="Helvetica"/>
          <w:lang w:val="en-GB" w:eastAsia="ja-JP"/>
        </w:rPr>
        <w:t>:</w:t>
      </w:r>
      <w:r w:rsidR="00E8533F" w:rsidRPr="00EB0684">
        <w:rPr>
          <w:rFonts w:cs="Helvetica"/>
          <w:lang w:val="en-GB" w:eastAsia="ja-JP"/>
        </w:rPr>
        <w:t xml:space="preserve"> see approach of science): What is the size</w:t>
      </w:r>
      <w:r>
        <w:rPr>
          <w:rFonts w:cs="Helvetica"/>
          <w:lang w:val="en-GB" w:eastAsia="ja-JP"/>
        </w:rPr>
        <w:t xml:space="preserve"> of the shadow</w:t>
      </w:r>
      <w:r w:rsidR="00E8533F" w:rsidRPr="00EB0684">
        <w:rPr>
          <w:rFonts w:cs="Helvetica"/>
          <w:lang w:val="en-GB" w:eastAsia="ja-JP"/>
        </w:rPr>
        <w:t xml:space="preserve"> </w:t>
      </w:r>
      <w:r w:rsidR="00B102B4" w:rsidRPr="00EB0684">
        <w:rPr>
          <w:rFonts w:cs="Helvetica"/>
          <w:lang w:val="en-GB" w:eastAsia="ja-JP"/>
        </w:rPr>
        <w:t xml:space="preserve">on the screen </w:t>
      </w:r>
      <w:r w:rsidR="00E8533F" w:rsidRPr="00EB0684">
        <w:rPr>
          <w:rFonts w:cs="Helvetica"/>
          <w:lang w:val="en-GB" w:eastAsia="ja-JP"/>
        </w:rPr>
        <w:t>of book h</w:t>
      </w:r>
      <w:r w:rsidR="001A3D4E">
        <w:rPr>
          <w:rFonts w:cs="Helvetica"/>
          <w:lang w:val="en-GB" w:eastAsia="ja-JP"/>
        </w:rPr>
        <w:t>e</w:t>
      </w:r>
      <w:r w:rsidR="00E8533F" w:rsidRPr="00EB0684">
        <w:rPr>
          <w:rFonts w:cs="Helvetica"/>
          <w:lang w:val="en-GB" w:eastAsia="ja-JP"/>
        </w:rPr>
        <w:t>ld into the beam?</w:t>
      </w:r>
    </w:p>
    <w:p w14:paraId="0CA9E7EE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</w:p>
    <w:p w14:paraId="6D334E41" w14:textId="6A254E1A" w:rsidR="00B102B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Pr="00EB0684">
        <w:rPr>
          <w:rFonts w:cs="Lucida Grande"/>
          <w:lang w:val="en-GB" w:eastAsia="ja-JP"/>
        </w:rPr>
        <w:t>Exp</w:t>
      </w:r>
      <w:r w:rsidR="00C0327C">
        <w:rPr>
          <w:rFonts w:cs="Lucida Grande"/>
          <w:lang w:val="en-GB" w:eastAsia="ja-JP"/>
        </w:rPr>
        <w:t xml:space="preserve"> 8</w:t>
      </w:r>
      <w:r w:rsidRPr="00EB0684">
        <w:rPr>
          <w:rFonts w:cs="Lucida Grande"/>
          <w:lang w:val="en-GB" w:eastAsia="ja-JP"/>
        </w:rPr>
        <w:t>:</w:t>
      </w:r>
      <w:r w:rsidRPr="00EB0684">
        <w:rPr>
          <w:rFonts w:cs="Arial"/>
          <w:lang w:val="en-GB" w:eastAsia="ja-JP"/>
        </w:rPr>
        <w:t xml:space="preserve">  </w:t>
      </w:r>
      <w:r w:rsidRPr="00B102B4">
        <w:rPr>
          <w:rFonts w:cs="Arial"/>
          <w:b/>
          <w:lang w:val="en-GB" w:eastAsia="ja-JP"/>
        </w:rPr>
        <w:t>Grey + Coloured Shadows</w:t>
      </w:r>
      <w:r w:rsidRPr="00EB0684">
        <w:rPr>
          <w:rFonts w:cs="Arial"/>
          <w:lang w:val="en-GB" w:eastAsia="ja-JP"/>
        </w:rPr>
        <w:t xml:space="preserve">  </w:t>
      </w:r>
    </w:p>
    <w:p w14:paraId="644E07AD" w14:textId="77777777" w:rsidR="00B102B4" w:rsidRDefault="00E8533F" w:rsidP="00B102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Arial"/>
          <w:lang w:val="en-GB" w:eastAsia="ja-JP"/>
        </w:rPr>
      </w:pPr>
      <w:r w:rsidRPr="00EB0684">
        <w:rPr>
          <w:rFonts w:cs="Arial"/>
          <w:lang w:val="en-GB" w:eastAsia="ja-JP"/>
        </w:rPr>
        <w:t>1. White light number 1 only + stick: Explain setting, ask what happens if light 1 is switched on? </w:t>
      </w:r>
    </w:p>
    <w:p w14:paraId="20895FA0" w14:textId="77777777" w:rsidR="00B102B4" w:rsidRDefault="00E8533F" w:rsidP="00B102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Arial"/>
          <w:lang w:val="en-GB" w:eastAsia="ja-JP"/>
        </w:rPr>
      </w:pPr>
      <w:r w:rsidRPr="00EB0684">
        <w:rPr>
          <w:rFonts w:cs="Arial"/>
          <w:lang w:val="en-GB" w:eastAsia="ja-JP"/>
        </w:rPr>
        <w:t>2. White light number 2 only + stick: Explain setting, ask what happens if light 2 is switched on? Will be a shadow, which colour has it, where is it?  </w:t>
      </w:r>
    </w:p>
    <w:p w14:paraId="5126468E" w14:textId="77777777" w:rsidR="00E8533F" w:rsidRPr="00EB0684" w:rsidRDefault="00E8533F" w:rsidP="00B102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Arial"/>
          <w:lang w:val="en-GB" w:eastAsia="ja-JP"/>
        </w:rPr>
      </w:pPr>
      <w:r w:rsidRPr="00EB0684">
        <w:rPr>
          <w:rFonts w:cs="Arial"/>
          <w:lang w:val="en-GB" w:eastAsia="ja-JP"/>
        </w:rPr>
        <w:t>3. Both white lights + 1 stick: Explain setting, ask same questions.</w:t>
      </w:r>
    </w:p>
    <w:p w14:paraId="446D8FBA" w14:textId="77777777" w:rsidR="00E8533F" w:rsidRPr="00EB0684" w:rsidRDefault="00E8533F" w:rsidP="00B102B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Arial"/>
          <w:lang w:val="en-GB" w:eastAsia="ja-JP"/>
        </w:rPr>
      </w:pPr>
      <w:r w:rsidRPr="00EB0684">
        <w:rPr>
          <w:rFonts w:cs="Arial"/>
          <w:lang w:val="en-GB" w:eastAsia="ja-JP"/>
        </w:rPr>
        <w:t xml:space="preserve">4. Repeat </w:t>
      </w:r>
      <w:r w:rsidR="00B102B4">
        <w:rPr>
          <w:rFonts w:cs="Arial"/>
          <w:lang w:val="en-GB" w:eastAsia="ja-JP"/>
        </w:rPr>
        <w:t xml:space="preserve">step 1. 2. and 3. </w:t>
      </w:r>
      <w:r w:rsidRPr="00EB0684">
        <w:rPr>
          <w:rFonts w:cs="Arial"/>
          <w:lang w:val="en-GB" w:eastAsia="ja-JP"/>
        </w:rPr>
        <w:t>with coloured lamps. Switch on only short time. Filter-glass may brake due to heat.</w:t>
      </w:r>
    </w:p>
    <w:p w14:paraId="3A2F99C1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</w:p>
    <w:p w14:paraId="4F2A4A05" w14:textId="34323AE6" w:rsidR="00B102B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Pr="00EB0684">
        <w:rPr>
          <w:rFonts w:cs="Lucida Grande"/>
          <w:lang w:val="en-GB" w:eastAsia="ja-JP"/>
        </w:rPr>
        <w:t>Exp</w:t>
      </w:r>
      <w:r w:rsidR="00C0327C">
        <w:rPr>
          <w:rFonts w:cs="Lucida Grande"/>
          <w:lang w:val="en-GB" w:eastAsia="ja-JP"/>
        </w:rPr>
        <w:t xml:space="preserve"> 9</w:t>
      </w:r>
      <w:r w:rsidRPr="00EB0684">
        <w:rPr>
          <w:rFonts w:cs="Lucida Grande"/>
          <w:lang w:val="en-GB" w:eastAsia="ja-JP"/>
        </w:rPr>
        <w:t>:</w:t>
      </w:r>
      <w:r w:rsidRPr="00EB0684">
        <w:rPr>
          <w:rFonts w:cs="Arial"/>
          <w:lang w:val="en-GB" w:eastAsia="ja-JP"/>
        </w:rPr>
        <w:t xml:space="preserve">  </w:t>
      </w:r>
      <w:r w:rsidR="00B102B4" w:rsidRPr="00B102B4">
        <w:rPr>
          <w:rFonts w:cs="Arial"/>
          <w:b/>
          <w:lang w:val="en-GB" w:eastAsia="ja-JP"/>
        </w:rPr>
        <w:t>Spectrum</w:t>
      </w:r>
      <w:r w:rsidR="00B102B4">
        <w:rPr>
          <w:rFonts w:cs="Arial"/>
          <w:lang w:val="en-GB" w:eastAsia="ja-JP"/>
        </w:rPr>
        <w:t xml:space="preserve"> of sunlight</w:t>
      </w:r>
      <w:r w:rsidR="007020A3">
        <w:rPr>
          <w:rFonts w:cs="Arial"/>
          <w:lang w:val="en-GB" w:eastAsia="ja-JP"/>
        </w:rPr>
        <w:t xml:space="preserve"> (if no sun use projector)</w:t>
      </w:r>
    </w:p>
    <w:p w14:paraId="2466718B" w14:textId="2AD9F92A" w:rsidR="00B102B4" w:rsidRDefault="00B102B4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Arial"/>
          <w:lang w:val="en-GB" w:eastAsia="ja-JP"/>
        </w:rPr>
        <w:t xml:space="preserve">1. Stick a white sheet of paper hanging vertical on the stand (-&gt; movable </w:t>
      </w:r>
      <w:r w:rsidR="00165CF4">
        <w:rPr>
          <w:rFonts w:cs="Arial"/>
          <w:lang w:val="en-GB" w:eastAsia="ja-JP"/>
        </w:rPr>
        <w:t>screen</w:t>
      </w:r>
      <w:r>
        <w:rPr>
          <w:rFonts w:cs="Arial"/>
          <w:lang w:val="en-GB" w:eastAsia="ja-JP"/>
        </w:rPr>
        <w:t>)</w:t>
      </w:r>
    </w:p>
    <w:p w14:paraId="091E9F2A" w14:textId="0E44ECFD" w:rsidR="00B102B4" w:rsidRDefault="00B102B4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Arial"/>
          <w:lang w:val="en-GB" w:eastAsia="ja-JP"/>
        </w:rPr>
        <w:t>2. Bring sunray</w:t>
      </w:r>
      <w:r w:rsidR="00E8533F" w:rsidRPr="00EB0684">
        <w:rPr>
          <w:rFonts w:cs="Arial"/>
          <w:lang w:val="en-GB" w:eastAsia="ja-JP"/>
        </w:rPr>
        <w:t xml:space="preserve"> eventually via mirror in darker room</w:t>
      </w:r>
      <w:r w:rsidR="00165CF4">
        <w:rPr>
          <w:rFonts w:cs="Arial"/>
          <w:lang w:val="en-GB" w:eastAsia="ja-JP"/>
        </w:rPr>
        <w:t>,</w:t>
      </w:r>
      <w:r w:rsidR="00E8533F" w:rsidRPr="00EB0684">
        <w:rPr>
          <w:rFonts w:cs="Arial"/>
          <w:lang w:val="en-GB" w:eastAsia="ja-JP"/>
        </w:rPr>
        <w:t xml:space="preserve"> </w:t>
      </w:r>
      <w:r>
        <w:rPr>
          <w:rFonts w:cs="Arial"/>
          <w:lang w:val="en-GB" w:eastAsia="ja-JP"/>
        </w:rPr>
        <w:t xml:space="preserve">pointes </w:t>
      </w:r>
      <w:r w:rsidR="00E8533F" w:rsidRPr="00EB0684">
        <w:rPr>
          <w:rFonts w:cs="Arial"/>
          <w:lang w:val="en-GB" w:eastAsia="ja-JP"/>
        </w:rPr>
        <w:t xml:space="preserve">on </w:t>
      </w:r>
      <w:r>
        <w:rPr>
          <w:rFonts w:cs="Arial"/>
          <w:lang w:val="en-GB" w:eastAsia="ja-JP"/>
        </w:rPr>
        <w:t xml:space="preserve">the </w:t>
      </w:r>
      <w:r w:rsidR="00E8533F" w:rsidRPr="00EB0684">
        <w:rPr>
          <w:rFonts w:cs="Arial"/>
          <w:lang w:val="en-GB" w:eastAsia="ja-JP"/>
        </w:rPr>
        <w:t>prism</w:t>
      </w:r>
    </w:p>
    <w:p w14:paraId="56D3246F" w14:textId="77777777" w:rsidR="00165CF4" w:rsidRDefault="00B102B4" w:rsidP="001A3D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Arial"/>
          <w:lang w:val="en-GB" w:eastAsia="ja-JP"/>
        </w:rPr>
        <w:t>3. Catch the rainbow colours on the movable screen</w:t>
      </w:r>
      <w:r w:rsidR="00E8533F" w:rsidRPr="00EB0684">
        <w:rPr>
          <w:rFonts w:cs="Arial"/>
          <w:lang w:val="en-GB" w:eastAsia="ja-JP"/>
        </w:rPr>
        <w:t xml:space="preserve"> </w:t>
      </w:r>
      <w:r w:rsidR="00964333">
        <w:rPr>
          <w:rFonts w:cs="Arial"/>
          <w:lang w:val="en-GB" w:eastAsia="ja-JP"/>
        </w:rPr>
        <w:t>with beame</w:t>
      </w:r>
      <w:r w:rsidR="001A3D4E">
        <w:rPr>
          <w:rFonts w:cs="Arial"/>
          <w:lang w:val="en-GB" w:eastAsia="ja-JP"/>
        </w:rPr>
        <w:t>r</w:t>
      </w:r>
    </w:p>
    <w:p w14:paraId="3D645A40" w14:textId="32F887DB" w:rsidR="00165CF4" w:rsidRDefault="00165CF4" w:rsidP="001A3D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proofErr w:type="gramStart"/>
      <w:r>
        <w:rPr>
          <w:rFonts w:cs="Arial"/>
          <w:lang w:val="en-GB" w:eastAsia="ja-JP"/>
        </w:rPr>
        <w:t>or</w:t>
      </w:r>
      <w:proofErr w:type="gramEnd"/>
      <w:r>
        <w:rPr>
          <w:rFonts w:cs="Arial"/>
          <w:lang w:val="en-GB" w:eastAsia="ja-JP"/>
        </w:rPr>
        <w:t xml:space="preserve"> if no sun: Use the beamer; </w:t>
      </w:r>
      <w:r>
        <w:rPr>
          <w:rStyle w:val="jlqj4b"/>
          <w:rFonts w:eastAsia="Times New Roman"/>
          <w:lang w:val="en"/>
        </w:rPr>
        <w:t>in front of it assemble two cardboard boxes with a very small slit</w:t>
      </w:r>
    </w:p>
    <w:p w14:paraId="2B029A82" w14:textId="7D298871" w:rsidR="00E8533F" w:rsidRPr="00165CF4" w:rsidRDefault="001A3D4E" w:rsidP="001A3D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Arial"/>
          <w:noProof/>
        </w:rPr>
        <w:drawing>
          <wp:inline distT="0" distB="0" distL="0" distR="0" wp14:anchorId="04A371C1" wp14:editId="0D4FB67C">
            <wp:extent cx="2831690" cy="2120172"/>
            <wp:effectExtent l="0" t="0" r="0" b="0"/>
            <wp:docPr id="1" name="Bild 1" descr="Macintosh HD:Users:wernernater:Documents:@WORK:Projekt SmD (T):SmD_Studyweek_SIW (TW):Science Introd Workshops_2020:Papers Werner:@List of Experiments:Fotos Experiments Physics:OC_Spectrum _Prisma with Proj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ernernater:Documents:@WORK:Projekt SmD (T):SmD_Studyweek_SIW (TW):Science Introd Workshops_2020:Papers Werner:@List of Experiments:Fotos Experiments Physics:OC_Spectrum _Prisma with Project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90" cy="21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DAFE3" w14:textId="77777777" w:rsidR="00964333" w:rsidRPr="00EB0684" w:rsidRDefault="00964333" w:rsidP="001A3D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</w:p>
    <w:p w14:paraId="1DEE481E" w14:textId="060A6246" w:rsidR="00B102B4" w:rsidRDefault="00E8533F" w:rsidP="00B6419D">
      <w:pPr>
        <w:keepNext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Lucida Grande"/>
          <w:lang w:val="en-GB" w:eastAsia="ja-JP"/>
        </w:rPr>
        <w:lastRenderedPageBreak/>
        <w:t>Demo-</w:t>
      </w:r>
      <w:r w:rsidRPr="00EB0684">
        <w:rPr>
          <w:rFonts w:cs="Lucida Grande"/>
          <w:lang w:val="en-GB" w:eastAsia="ja-JP"/>
        </w:rPr>
        <w:t>Exp</w:t>
      </w:r>
      <w:r w:rsidR="00C0327C">
        <w:rPr>
          <w:rFonts w:cs="Lucida Grande"/>
          <w:lang w:val="en-GB" w:eastAsia="ja-JP"/>
        </w:rPr>
        <w:t xml:space="preserve"> 10</w:t>
      </w:r>
      <w:r w:rsidRPr="00EB0684">
        <w:rPr>
          <w:rFonts w:cs="Lucida Grande"/>
          <w:lang w:val="en-GB" w:eastAsia="ja-JP"/>
        </w:rPr>
        <w:t>:</w:t>
      </w:r>
      <w:r w:rsidRPr="00EB0684">
        <w:rPr>
          <w:rFonts w:cs="Arial"/>
          <w:lang w:val="en-GB" w:eastAsia="ja-JP"/>
        </w:rPr>
        <w:t xml:space="preserve">  </w:t>
      </w:r>
      <w:r w:rsidRPr="00B102B4">
        <w:rPr>
          <w:rFonts w:cs="Arial"/>
          <w:b/>
          <w:lang w:val="en-GB" w:eastAsia="ja-JP"/>
        </w:rPr>
        <w:t>Mixing all rainbow colours</w:t>
      </w:r>
    </w:p>
    <w:p w14:paraId="59516709" w14:textId="77777777" w:rsidR="00B102B4" w:rsidRDefault="00B102B4" w:rsidP="00B6419D">
      <w:pPr>
        <w:keepNext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Arial"/>
          <w:lang w:val="en-GB" w:eastAsia="ja-JP"/>
        </w:rPr>
      </w:pPr>
      <w:r>
        <w:rPr>
          <w:rFonts w:cs="Arial"/>
          <w:lang w:val="en-GB" w:eastAsia="ja-JP"/>
        </w:rPr>
        <w:t>1. Bring the rainbow disc into rotation. Keep it rotating by pulling the ends of the string</w:t>
      </w:r>
    </w:p>
    <w:p w14:paraId="22EAB0B1" w14:textId="77777777" w:rsidR="00E8533F" w:rsidRPr="00EB0684" w:rsidRDefault="00B102B4" w:rsidP="00B6419D">
      <w:pPr>
        <w:keepNext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Arial"/>
          <w:lang w:val="en-GB" w:eastAsia="ja-JP"/>
        </w:rPr>
      </w:pPr>
      <w:r>
        <w:rPr>
          <w:rFonts w:cs="Arial"/>
          <w:lang w:val="en-GB" w:eastAsia="ja-JP"/>
        </w:rPr>
        <w:t xml:space="preserve">2. </w:t>
      </w:r>
      <w:r w:rsidR="00E8533F" w:rsidRPr="00EB0684">
        <w:rPr>
          <w:rFonts w:cs="Arial"/>
          <w:lang w:val="en-GB" w:eastAsia="ja-JP"/>
        </w:rPr>
        <w:t>Hold rotating rainbow disc into the light beam of beamer -&gt; more or less white.</w:t>
      </w:r>
    </w:p>
    <w:p w14:paraId="208949C6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</w:p>
    <w:p w14:paraId="4DDFF1BE" w14:textId="5768CD4D" w:rsidR="00934B5E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Pr="00EB0684">
        <w:rPr>
          <w:rFonts w:cs="Lucida Grande"/>
          <w:lang w:val="en-GB" w:eastAsia="ja-JP"/>
        </w:rPr>
        <w:t>Exp</w:t>
      </w:r>
      <w:r w:rsidR="00C0327C">
        <w:rPr>
          <w:rFonts w:cs="Lucida Grande"/>
          <w:lang w:val="en-GB" w:eastAsia="ja-JP"/>
        </w:rPr>
        <w:t xml:space="preserve"> 11</w:t>
      </w:r>
      <w:r w:rsidRPr="00EB0684">
        <w:rPr>
          <w:rFonts w:cs="Lucida Grande"/>
          <w:lang w:val="en-GB" w:eastAsia="ja-JP"/>
        </w:rPr>
        <w:t>:</w:t>
      </w:r>
      <w:r w:rsidRPr="00EB0684">
        <w:rPr>
          <w:rFonts w:cs="Arial"/>
          <w:lang w:val="en-GB" w:eastAsia="ja-JP"/>
        </w:rPr>
        <w:t xml:space="preserve">  </w:t>
      </w:r>
      <w:r w:rsidR="00934B5E" w:rsidRPr="00934B5E">
        <w:rPr>
          <w:rFonts w:cs="Arial"/>
          <w:b/>
          <w:lang w:val="en-GB" w:eastAsia="ja-JP"/>
        </w:rPr>
        <w:t>Colours of objects</w:t>
      </w:r>
    </w:p>
    <w:p w14:paraId="2349E46F" w14:textId="77777777" w:rsidR="00934B5E" w:rsidRDefault="00934B5E" w:rsidP="00934B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Arial"/>
          <w:lang w:val="en-GB" w:eastAsia="ja-JP"/>
        </w:rPr>
        <w:t xml:space="preserve">1. Use </w:t>
      </w:r>
      <w:r w:rsidR="00E8533F" w:rsidRPr="00EB0684">
        <w:rPr>
          <w:rFonts w:cs="Arial"/>
          <w:lang w:val="en-GB" w:eastAsia="ja-JP"/>
        </w:rPr>
        <w:t>Light source:</w:t>
      </w:r>
      <w:r w:rsidR="00E8533F" w:rsidRPr="00EB0684">
        <w:rPr>
          <w:rFonts w:cs="Lucida Grande"/>
          <w:lang w:val="en-GB" w:eastAsia="ja-JP"/>
        </w:rPr>
        <w:t xml:space="preserve"> Bulb + Filter</w:t>
      </w:r>
      <w:r>
        <w:rPr>
          <w:rFonts w:cs="Lucida Grande"/>
          <w:lang w:val="en-GB" w:eastAsia="ja-JP"/>
        </w:rPr>
        <w:t xml:space="preserve"> on stand</w:t>
      </w:r>
      <w:r w:rsidR="00E8533F" w:rsidRPr="00EB0684">
        <w:rPr>
          <w:rFonts w:cs="Lucida Grande"/>
          <w:lang w:val="en-GB" w:eastAsia="ja-JP"/>
        </w:rPr>
        <w:t xml:space="preserve"> or beamer with coloured slides. </w:t>
      </w:r>
    </w:p>
    <w:p w14:paraId="64CD4B11" w14:textId="77777777" w:rsidR="00E8533F" w:rsidRDefault="00934B5E" w:rsidP="00934B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Bring d</w:t>
      </w:r>
      <w:r w:rsidR="00E8533F" w:rsidRPr="00EB0684">
        <w:rPr>
          <w:rFonts w:cs="Lucida Grande"/>
          <w:lang w:val="en-GB" w:eastAsia="ja-JP"/>
        </w:rPr>
        <w:t>ifferent co</w:t>
      </w:r>
      <w:r>
        <w:rPr>
          <w:rFonts w:cs="Lucida Grande"/>
          <w:lang w:val="en-GB" w:eastAsia="ja-JP"/>
        </w:rPr>
        <w:t>loured cloth or sheet of papers and</w:t>
      </w:r>
      <w:r w:rsidR="00E8533F" w:rsidRPr="00EB0684">
        <w:rPr>
          <w:rFonts w:cs="Lucida Grande"/>
          <w:lang w:val="en-GB" w:eastAsia="ja-JP"/>
        </w:rPr>
        <w:t xml:space="preserve"> illuminate them</w:t>
      </w:r>
    </w:p>
    <w:p w14:paraId="32C5B5BA" w14:textId="77777777" w:rsidR="00934B5E" w:rsidRPr="00EB0684" w:rsidRDefault="00934B5E" w:rsidP="00934B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E.g. Red cloth appears bright in red light but not in other coloured lights</w:t>
      </w:r>
    </w:p>
    <w:p w14:paraId="65D95F49" w14:textId="77777777" w:rsidR="00E8533F" w:rsidRPr="00EB0684" w:rsidRDefault="00934B5E" w:rsidP="00934B5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Explain how white light contains all colours and only one colour is reflected by the object</w:t>
      </w:r>
    </w:p>
    <w:p w14:paraId="5F294EA1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4EBA71E5" w14:textId="77777777" w:rsidR="00E8533F" w:rsidRPr="00EB0684" w:rsidRDefault="00E8533F" w:rsidP="00B32232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  <w:bCs/>
          <w:lang w:val="en-GB" w:eastAsia="ja-JP"/>
        </w:rPr>
      </w:pPr>
      <w:r>
        <w:rPr>
          <w:rFonts w:cs="Helvetica"/>
          <w:b/>
          <w:bCs/>
          <w:lang w:val="en-GB" w:eastAsia="ja-JP"/>
        </w:rPr>
        <w:t xml:space="preserve">2. </w:t>
      </w:r>
      <w:r w:rsidR="00934B5E">
        <w:rPr>
          <w:rFonts w:cs="Helvetica"/>
          <w:b/>
          <w:bCs/>
          <w:lang w:val="en-GB" w:eastAsia="ja-JP"/>
        </w:rPr>
        <w:t xml:space="preserve">Reflection </w:t>
      </w:r>
    </w:p>
    <w:p w14:paraId="61B03E3F" w14:textId="77777777" w:rsidR="00E8533F" w:rsidRPr="00EB0684" w:rsidRDefault="00E8533F" w:rsidP="00B32232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Cs/>
          <w:lang w:val="en-GB" w:eastAsia="ja-JP"/>
        </w:rPr>
      </w:pPr>
      <w:r w:rsidRPr="00EB0684">
        <w:rPr>
          <w:rFonts w:cs="Helvetica"/>
          <w:bCs/>
          <w:lang w:val="en-GB" w:eastAsia="ja-JP"/>
        </w:rPr>
        <w:t>Material</w:t>
      </w:r>
    </w:p>
    <w:p w14:paraId="46911E92" w14:textId="77777777" w:rsidR="00FD4816" w:rsidRPr="00EB0684" w:rsidRDefault="00FD4816" w:rsidP="00B32232">
      <w:pPr>
        <w:pStyle w:val="Listenabsatz"/>
        <w:keepNext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Candle</w:t>
      </w:r>
    </w:p>
    <w:p w14:paraId="484E9411" w14:textId="77777777" w:rsidR="00FD4816" w:rsidRPr="00EB0684" w:rsidRDefault="00FD4816" w:rsidP="00FD4816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Stone-plate</w:t>
      </w:r>
    </w:p>
    <w:p w14:paraId="09931F87" w14:textId="77777777" w:rsidR="00FD4816" w:rsidRPr="00EB0684" w:rsidRDefault="00FD4816" w:rsidP="00FD4816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Incense sticks</w:t>
      </w:r>
    </w:p>
    <w:p w14:paraId="6C2D3F3A" w14:textId="77777777" w:rsidR="00FD4816" w:rsidRPr="00EB0684" w:rsidRDefault="00FD4816" w:rsidP="00FD4816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Matches</w:t>
      </w:r>
    </w:p>
    <w:p w14:paraId="4150F1D8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Aluminium foil flat</w:t>
      </w:r>
    </w:p>
    <w:p w14:paraId="595AC814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Aluminium foil crumbled</w:t>
      </w:r>
    </w:p>
    <w:p w14:paraId="0ABA9497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White paper</w:t>
      </w:r>
    </w:p>
    <w:p w14:paraId="32E318DB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Black paper</w:t>
      </w:r>
    </w:p>
    <w:p w14:paraId="4D3D65A5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Grey Paper</w:t>
      </w:r>
    </w:p>
    <w:p w14:paraId="25927990" w14:textId="77777777" w:rsidR="00DF0270" w:rsidRDefault="00DF0270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Laser </w:t>
      </w:r>
    </w:p>
    <w:p w14:paraId="47714DD9" w14:textId="7925700A" w:rsidR="00E8533F" w:rsidRPr="00EB0684" w:rsidRDefault="00DF0270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Big </w:t>
      </w:r>
      <w:r w:rsidR="00E8533F" w:rsidRPr="00EB0684">
        <w:rPr>
          <w:rFonts w:cs="Lucida Grande"/>
          <w:lang w:val="en-GB" w:eastAsia="ja-JP"/>
        </w:rPr>
        <w:t>mirror</w:t>
      </w:r>
    </w:p>
    <w:p w14:paraId="60C44EAE" w14:textId="2C48377B" w:rsidR="00E8533F" w:rsidRPr="00EB0684" w:rsidRDefault="00DF0270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N </w:t>
      </w:r>
      <w:r w:rsidR="00E8533F" w:rsidRPr="00EB0684">
        <w:rPr>
          <w:rFonts w:cs="Lucida Grande"/>
          <w:lang w:val="en-GB" w:eastAsia="ja-JP"/>
        </w:rPr>
        <w:t>Small mirrors for students</w:t>
      </w:r>
    </w:p>
    <w:p w14:paraId="660B42AC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Model Cardboard + Normal (Pencil)</w:t>
      </w:r>
    </w:p>
    <w:p w14:paraId="5909BC0A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Model Cardboard for Reflection with incoming, outgoing ray and normal</w:t>
      </w:r>
    </w:p>
    <w:p w14:paraId="657FB9A0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  <w:bCs/>
          <w:lang w:val="en-GB" w:eastAsia="ja-JP"/>
        </w:rPr>
      </w:pPr>
    </w:p>
    <w:p w14:paraId="043943DA" w14:textId="08CE6189" w:rsidR="00FD4816" w:rsidRDefault="00FD4816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="00C0327C">
        <w:rPr>
          <w:rFonts w:cs="Lucida Grande"/>
          <w:lang w:val="en-GB" w:eastAsia="ja-JP"/>
        </w:rPr>
        <w:t>Exp 12</w:t>
      </w:r>
      <w:r w:rsidR="00E8533F" w:rsidRPr="00EB0684">
        <w:rPr>
          <w:rFonts w:cs="Lucida Grande"/>
          <w:lang w:val="en-GB" w:eastAsia="ja-JP"/>
        </w:rPr>
        <w:t xml:space="preserve">: </w:t>
      </w:r>
      <w:r w:rsidRPr="00FD4816">
        <w:rPr>
          <w:rFonts w:cs="Lucida Grande"/>
          <w:b/>
          <w:lang w:val="en-GB" w:eastAsia="ja-JP"/>
        </w:rPr>
        <w:t>Diffuse Reflection</w:t>
      </w:r>
      <w:r>
        <w:rPr>
          <w:rFonts w:cs="Lucida Grande"/>
          <w:lang w:val="en-GB" w:eastAsia="ja-JP"/>
        </w:rPr>
        <w:t xml:space="preserve"> </w:t>
      </w:r>
    </w:p>
    <w:p w14:paraId="700121D6" w14:textId="402F8AF6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Reflection on black paper, white paper, Alu</w:t>
      </w:r>
      <w:r w:rsidR="00B32232">
        <w:rPr>
          <w:rFonts w:cs="Lucida Grande"/>
          <w:lang w:val="en-GB" w:eastAsia="ja-JP"/>
        </w:rPr>
        <w:t>minium</w:t>
      </w:r>
      <w:r w:rsidRPr="00EB0684">
        <w:rPr>
          <w:rFonts w:cs="Lucida Grande"/>
          <w:lang w:val="en-GB" w:eastAsia="ja-JP"/>
        </w:rPr>
        <w:t xml:space="preserve"> foil, mirror</w:t>
      </w:r>
    </w:p>
    <w:p w14:paraId="7C2B41FB" w14:textId="505E651E" w:rsidR="00FD4816" w:rsidRDefault="00FD4816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1. </w:t>
      </w:r>
      <w:r w:rsidR="00E8533F" w:rsidRPr="00EB0684">
        <w:rPr>
          <w:rFonts w:cs="Lucida Grande"/>
          <w:lang w:val="en-GB" w:eastAsia="ja-JP"/>
        </w:rPr>
        <w:t xml:space="preserve">Use the beamer beam and hold the </w:t>
      </w:r>
      <w:r>
        <w:rPr>
          <w:rFonts w:cs="Lucida Grande"/>
          <w:lang w:val="en-GB" w:eastAsia="ja-JP"/>
        </w:rPr>
        <w:t xml:space="preserve">different </w:t>
      </w:r>
      <w:r w:rsidR="00E8533F" w:rsidRPr="00EB0684">
        <w:rPr>
          <w:rFonts w:cs="Lucida Grande"/>
          <w:lang w:val="en-GB" w:eastAsia="ja-JP"/>
        </w:rPr>
        <w:t>papers etc</w:t>
      </w:r>
      <w:r w:rsidR="00B32232">
        <w:rPr>
          <w:rFonts w:cs="Lucida Grande"/>
          <w:lang w:val="en-GB" w:eastAsia="ja-JP"/>
        </w:rPr>
        <w:t>.</w:t>
      </w:r>
      <w:r w:rsidR="00E8533F" w:rsidRPr="00EB0684">
        <w:rPr>
          <w:rFonts w:cs="Lucida Grande"/>
          <w:lang w:val="en-GB" w:eastAsia="ja-JP"/>
        </w:rPr>
        <w:t xml:space="preserve"> so the reflection goes to the </w:t>
      </w:r>
      <w:r w:rsidR="00B32232" w:rsidRPr="00EB0684">
        <w:rPr>
          <w:rFonts w:cs="Lucida Grande"/>
          <w:lang w:val="en-GB" w:eastAsia="ja-JP"/>
        </w:rPr>
        <w:t>classroom</w:t>
      </w:r>
      <w:r w:rsidR="00E8533F" w:rsidRPr="00EB0684">
        <w:rPr>
          <w:rFonts w:cs="Lucida Grande"/>
          <w:lang w:val="en-GB" w:eastAsia="ja-JP"/>
        </w:rPr>
        <w:t xml:space="preserve"> ceiling. </w:t>
      </w:r>
    </w:p>
    <w:p w14:paraId="767C1277" w14:textId="505A07A4" w:rsidR="00E8533F" w:rsidRPr="00EB0684" w:rsidRDefault="00FD4816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2. </w:t>
      </w:r>
      <w:r w:rsidR="00E8533F" w:rsidRPr="00EB0684">
        <w:rPr>
          <w:rFonts w:cs="Lucida Grande"/>
          <w:lang w:val="en-GB" w:eastAsia="ja-JP"/>
        </w:rPr>
        <w:t>Observe brightening</w:t>
      </w:r>
      <w:r>
        <w:rPr>
          <w:rFonts w:cs="Lucida Grande"/>
          <w:lang w:val="en-GB" w:eastAsia="ja-JP"/>
        </w:rPr>
        <w:t xml:space="preserve"> on the ceiling</w:t>
      </w:r>
      <w:r w:rsidR="00E8533F" w:rsidRPr="00EB0684">
        <w:rPr>
          <w:rFonts w:cs="Lucida Grande"/>
          <w:lang w:val="en-GB" w:eastAsia="ja-JP"/>
        </w:rPr>
        <w:t>. The flatter and whiter the paper etc</w:t>
      </w:r>
      <w:r w:rsidR="00B32232">
        <w:rPr>
          <w:rFonts w:cs="Lucida Grande"/>
          <w:lang w:val="en-GB" w:eastAsia="ja-JP"/>
        </w:rPr>
        <w:t>.</w:t>
      </w:r>
      <w:r w:rsidR="00E8533F" w:rsidRPr="00EB0684">
        <w:rPr>
          <w:rFonts w:cs="Lucida Grande"/>
          <w:lang w:val="en-GB" w:eastAsia="ja-JP"/>
        </w:rPr>
        <w:t xml:space="preserve"> </w:t>
      </w:r>
      <w:proofErr w:type="gramStart"/>
      <w:r w:rsidR="00E8533F" w:rsidRPr="00EB0684">
        <w:rPr>
          <w:rFonts w:cs="Lucida Grande"/>
          <w:lang w:val="en-GB" w:eastAsia="ja-JP"/>
        </w:rPr>
        <w:t>more light</w:t>
      </w:r>
      <w:proofErr w:type="gramEnd"/>
      <w:r w:rsidR="00E8533F" w:rsidRPr="00EB0684">
        <w:rPr>
          <w:rFonts w:cs="Lucida Grande"/>
          <w:lang w:val="en-GB" w:eastAsia="ja-JP"/>
        </w:rPr>
        <w:t xml:space="preserve"> </w:t>
      </w:r>
      <w:r>
        <w:rPr>
          <w:rFonts w:cs="Lucida Grande"/>
          <w:lang w:val="en-GB" w:eastAsia="ja-JP"/>
        </w:rPr>
        <w:t>is reflected</w:t>
      </w:r>
      <w:r w:rsidR="00E8533F" w:rsidRPr="00EB0684">
        <w:rPr>
          <w:rFonts w:cs="Lucida Grande"/>
          <w:lang w:val="en-GB" w:eastAsia="ja-JP"/>
        </w:rPr>
        <w:t xml:space="preserve"> to the ceiling</w:t>
      </w:r>
    </w:p>
    <w:p w14:paraId="10DD45A9" w14:textId="77777777" w:rsidR="00E8533F" w:rsidRPr="00EB0684" w:rsidRDefault="00E8533F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13C62390" w14:textId="7080789E" w:rsidR="00E8533F" w:rsidRPr="00EB0684" w:rsidRDefault="00FD4816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="00E8533F" w:rsidRPr="00EB0684">
        <w:rPr>
          <w:rFonts w:cs="Lucida Grande"/>
          <w:lang w:val="en-GB" w:eastAsia="ja-JP"/>
        </w:rPr>
        <w:t>Exp</w:t>
      </w:r>
      <w:r w:rsidR="00C0327C">
        <w:rPr>
          <w:rFonts w:cs="Lucida Grande"/>
          <w:lang w:val="en-GB" w:eastAsia="ja-JP"/>
        </w:rPr>
        <w:t xml:space="preserve"> 13</w:t>
      </w:r>
      <w:r w:rsidR="00E8533F" w:rsidRPr="00EB0684">
        <w:rPr>
          <w:rFonts w:cs="Lucida Grande"/>
          <w:lang w:val="en-GB" w:eastAsia="ja-JP"/>
        </w:rPr>
        <w:t>:</w:t>
      </w:r>
      <w:r>
        <w:rPr>
          <w:rFonts w:cs="Lucida Grande"/>
          <w:lang w:val="en-GB" w:eastAsia="ja-JP"/>
        </w:rPr>
        <w:t xml:space="preserve"> </w:t>
      </w:r>
      <w:r w:rsidRPr="00FD4816">
        <w:rPr>
          <w:rFonts w:cs="Lucida Grande"/>
          <w:b/>
          <w:lang w:val="en-GB" w:eastAsia="ja-JP"/>
        </w:rPr>
        <w:t>Law of Reflection</w:t>
      </w:r>
    </w:p>
    <w:p w14:paraId="171E98D3" w14:textId="790DFDF0" w:rsidR="00DF0270" w:rsidRDefault="00DF0270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With the flam</w:t>
      </w:r>
      <w:r w:rsidR="001A3D4E">
        <w:rPr>
          <w:rFonts w:cs="Lucida Grande"/>
          <w:lang w:val="en-GB" w:eastAsia="ja-JP"/>
        </w:rPr>
        <w:t>e</w:t>
      </w:r>
      <w:r>
        <w:rPr>
          <w:rFonts w:cs="Lucida Grande"/>
          <w:lang w:val="en-GB" w:eastAsia="ja-JP"/>
        </w:rPr>
        <w:t xml:space="preserve"> of a burning candle on a stone plate lighten a bunch of incense sticks</w:t>
      </w:r>
    </w:p>
    <w:p w14:paraId="6985294C" w14:textId="6FA4963F" w:rsidR="00DF0270" w:rsidRDefault="00DF0270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Put the big mirror on the floor all students around</w:t>
      </w:r>
    </w:p>
    <w:p w14:paraId="0BD99B97" w14:textId="5A9666E1" w:rsidR="00DF0270" w:rsidRDefault="00DF0270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3. Use the smoke of incense sticks and bring the smoke into the LASER ray close to the mirror </w:t>
      </w:r>
    </w:p>
    <w:p w14:paraId="22548C1F" w14:textId="45A38A71" w:rsidR="00DF0270" w:rsidRDefault="00DF0270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Let the LASER ray hit the mirror with different angles. Indicate the ray with smoke.</w:t>
      </w:r>
      <w:r w:rsidR="001C3FBC">
        <w:rPr>
          <w:rFonts w:cs="Lucida Grande"/>
          <w:lang w:val="en-GB" w:eastAsia="ja-JP"/>
        </w:rPr>
        <w:br/>
      </w:r>
      <w:r>
        <w:rPr>
          <w:rFonts w:cs="Lucida Grande"/>
          <w:lang w:val="en-GB" w:eastAsia="ja-JP"/>
        </w:rPr>
        <w:t>Observe incoming and reflected ray in relation to mirror and the normal to the mirror at the reflection point</w:t>
      </w:r>
    </w:p>
    <w:p w14:paraId="2EC791FF" w14:textId="28E3ECF4" w:rsidR="00DF0270" w:rsidRDefault="00DF0270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5. The same as step 4.</w:t>
      </w:r>
      <w:r w:rsidR="00B32232">
        <w:rPr>
          <w:rFonts w:cs="Lucida Grande"/>
          <w:lang w:val="en-GB" w:eastAsia="ja-JP"/>
        </w:rPr>
        <w:t>,</w:t>
      </w:r>
      <w:r>
        <w:rPr>
          <w:rFonts w:cs="Lucida Grande"/>
          <w:lang w:val="en-GB" w:eastAsia="ja-JP"/>
        </w:rPr>
        <w:t xml:space="preserve"> but hold the LASER firm and move the mirror. </w:t>
      </w:r>
    </w:p>
    <w:p w14:paraId="5BBB8D73" w14:textId="77777777" w:rsidR="00DF0270" w:rsidRDefault="00DF0270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6. Explain with small protractor what could be measured.</w:t>
      </w:r>
    </w:p>
    <w:p w14:paraId="5BE151EE" w14:textId="14782CCB" w:rsidR="00D54EFF" w:rsidRDefault="00D54EFF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7. Show the normal on the plain of the mirror on a m</w:t>
      </w:r>
      <w:r w:rsidRPr="00EB0684">
        <w:rPr>
          <w:rFonts w:cs="Lucida Grande"/>
          <w:lang w:val="en-GB" w:eastAsia="ja-JP"/>
        </w:rPr>
        <w:t xml:space="preserve">odel </w:t>
      </w:r>
      <w:r>
        <w:rPr>
          <w:rFonts w:cs="Lucida Grande"/>
          <w:lang w:val="en-GB" w:eastAsia="ja-JP"/>
        </w:rPr>
        <w:t>made of c</w:t>
      </w:r>
      <w:r w:rsidRPr="00EB0684">
        <w:rPr>
          <w:rFonts w:cs="Lucida Grande"/>
          <w:lang w:val="en-GB" w:eastAsia="ja-JP"/>
        </w:rPr>
        <w:t>ardboard + Normal</w:t>
      </w:r>
      <w:r>
        <w:rPr>
          <w:rFonts w:cs="Lucida Grande"/>
          <w:lang w:val="en-GB" w:eastAsia="ja-JP"/>
        </w:rPr>
        <w:t xml:space="preserve"> with a pencil</w:t>
      </w:r>
    </w:p>
    <w:p w14:paraId="1EFFCA97" w14:textId="6BC1509D" w:rsidR="00E8533F" w:rsidRPr="00EB0684" w:rsidRDefault="00D54EFF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7. Show the reflection on a </w:t>
      </w:r>
      <w:r w:rsidR="00DF0270">
        <w:rPr>
          <w:rFonts w:cs="Lucida Grande"/>
          <w:lang w:val="en-GB" w:eastAsia="ja-JP"/>
        </w:rPr>
        <w:t>m</w:t>
      </w:r>
      <w:r w:rsidR="00E8533F" w:rsidRPr="00EB0684">
        <w:rPr>
          <w:rFonts w:cs="Lucida Grande"/>
          <w:lang w:val="en-GB" w:eastAsia="ja-JP"/>
        </w:rPr>
        <w:t xml:space="preserve">odel </w:t>
      </w:r>
      <w:r w:rsidR="00DF0270">
        <w:rPr>
          <w:rFonts w:cs="Lucida Grande"/>
          <w:lang w:val="en-GB" w:eastAsia="ja-JP"/>
        </w:rPr>
        <w:t>made of c</w:t>
      </w:r>
      <w:r w:rsidR="00E8533F" w:rsidRPr="00EB0684">
        <w:rPr>
          <w:rFonts w:cs="Lucida Grande"/>
          <w:lang w:val="en-GB" w:eastAsia="ja-JP"/>
        </w:rPr>
        <w:t xml:space="preserve">ardboard </w:t>
      </w:r>
      <w:r>
        <w:rPr>
          <w:rFonts w:cs="Lucida Grande"/>
          <w:lang w:val="en-GB" w:eastAsia="ja-JP"/>
        </w:rPr>
        <w:t xml:space="preserve">and wires </w:t>
      </w:r>
      <w:r w:rsidR="00E8533F" w:rsidRPr="00EB0684">
        <w:rPr>
          <w:rFonts w:cs="Lucida Grande"/>
          <w:lang w:val="en-GB" w:eastAsia="ja-JP"/>
        </w:rPr>
        <w:t xml:space="preserve">for Reflection with </w:t>
      </w:r>
      <w:r w:rsidR="00E8533F" w:rsidRPr="00EB0684">
        <w:rPr>
          <w:rFonts w:cs="Lucida Grande"/>
          <w:lang w:val="en-GB" w:eastAsia="ja-JP"/>
        </w:rPr>
        <w:lastRenderedPageBreak/>
        <w:t>incoming, outgoing ray and normal</w:t>
      </w:r>
    </w:p>
    <w:p w14:paraId="723E8F4B" w14:textId="77777777" w:rsidR="00D54EFF" w:rsidRDefault="00D54EFF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0560DF7B" w14:textId="0BA039EA" w:rsidR="00D54EFF" w:rsidRDefault="00D54EFF" w:rsidP="00964333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Exp</w:t>
      </w:r>
      <w:r w:rsidR="00C0327C">
        <w:rPr>
          <w:rFonts w:cs="Lucida Grande"/>
          <w:lang w:val="en-GB" w:eastAsia="ja-JP"/>
        </w:rPr>
        <w:t xml:space="preserve"> 14</w:t>
      </w:r>
      <w:r>
        <w:rPr>
          <w:rFonts w:cs="Lucida Grande"/>
          <w:lang w:val="en-GB" w:eastAsia="ja-JP"/>
        </w:rPr>
        <w:t xml:space="preserve">: </w:t>
      </w:r>
      <w:r w:rsidRPr="00D54EFF">
        <w:rPr>
          <w:rFonts w:cs="Lucida Grande"/>
          <w:b/>
          <w:lang w:val="en-GB" w:eastAsia="ja-JP"/>
        </w:rPr>
        <w:t xml:space="preserve">Reflection of </w:t>
      </w:r>
      <w:r w:rsidR="00B32232" w:rsidRPr="00D54EFF">
        <w:rPr>
          <w:rFonts w:cs="Lucida Grande"/>
          <w:b/>
          <w:lang w:val="en-GB" w:eastAsia="ja-JP"/>
        </w:rPr>
        <w:t>sunrays</w:t>
      </w:r>
      <w:r>
        <w:rPr>
          <w:rFonts w:cs="Lucida Grande"/>
          <w:lang w:val="en-GB" w:eastAsia="ja-JP"/>
        </w:rPr>
        <w:t xml:space="preserve"> </w:t>
      </w:r>
    </w:p>
    <w:p w14:paraId="560BC252" w14:textId="3DE8802B" w:rsidR="00E8533F" w:rsidRPr="00EB0684" w:rsidRDefault="00D54EFF" w:rsidP="00964333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1. </w:t>
      </w:r>
      <w:r w:rsidR="00E8533F" w:rsidRPr="00EB0684">
        <w:rPr>
          <w:rFonts w:cs="Lucida Grande"/>
          <w:lang w:val="en-GB" w:eastAsia="ja-JP"/>
        </w:rPr>
        <w:t xml:space="preserve">Students go into the sun with small cosmetic mirror and have to point to one </w:t>
      </w:r>
      <w:r>
        <w:rPr>
          <w:rFonts w:cs="Lucida Grande"/>
          <w:lang w:val="en-GB" w:eastAsia="ja-JP"/>
        </w:rPr>
        <w:t xml:space="preserve">given </w:t>
      </w:r>
      <w:r w:rsidR="00E8533F" w:rsidRPr="00EB0684">
        <w:rPr>
          <w:rFonts w:cs="Lucida Grande"/>
          <w:lang w:val="en-GB" w:eastAsia="ja-JP"/>
        </w:rPr>
        <w:t>object</w:t>
      </w:r>
      <w:r>
        <w:rPr>
          <w:rFonts w:cs="Lucida Grande"/>
          <w:lang w:val="en-GB" w:eastAsia="ja-JP"/>
        </w:rPr>
        <w:t xml:space="preserve"> e.g. door</w:t>
      </w:r>
    </w:p>
    <w:p w14:paraId="7091CA9E" w14:textId="207F9E25" w:rsidR="00D54EFF" w:rsidRDefault="00D54EFF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In pairs the students have to point with the index finger the path of the sunray.</w:t>
      </w:r>
    </w:p>
    <w:p w14:paraId="5AE2B420" w14:textId="77777777" w:rsidR="00D54EFF" w:rsidRDefault="00D54EFF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60224775" w14:textId="1CDA8ADF" w:rsidR="00D54EFF" w:rsidRDefault="00D54EFF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Exp</w:t>
      </w:r>
      <w:r w:rsidR="00C0327C">
        <w:rPr>
          <w:rFonts w:cs="Lucida Grande"/>
          <w:lang w:val="en-GB" w:eastAsia="ja-JP"/>
        </w:rPr>
        <w:t xml:space="preserve"> 15</w:t>
      </w:r>
      <w:r>
        <w:rPr>
          <w:rFonts w:cs="Lucida Grande"/>
          <w:lang w:val="en-GB" w:eastAsia="ja-JP"/>
        </w:rPr>
        <w:t xml:space="preserve">: </w:t>
      </w:r>
      <w:r w:rsidRPr="00D54EFF">
        <w:rPr>
          <w:rFonts w:cs="Lucida Grande"/>
          <w:b/>
          <w:lang w:val="en-GB" w:eastAsia="ja-JP"/>
        </w:rPr>
        <w:t xml:space="preserve">Reflection of </w:t>
      </w:r>
      <w:r w:rsidR="00B32232" w:rsidRPr="00D54EFF">
        <w:rPr>
          <w:rFonts w:cs="Lucida Grande"/>
          <w:b/>
          <w:lang w:val="en-GB" w:eastAsia="ja-JP"/>
        </w:rPr>
        <w:t>sunrays</w:t>
      </w:r>
      <w:r>
        <w:rPr>
          <w:rFonts w:cs="Lucida Grande"/>
          <w:b/>
          <w:lang w:val="en-GB" w:eastAsia="ja-JP"/>
        </w:rPr>
        <w:t xml:space="preserve"> into a room</w:t>
      </w:r>
      <w:r>
        <w:rPr>
          <w:rFonts w:cs="Lucida Grande"/>
          <w:lang w:val="en-GB" w:eastAsia="ja-JP"/>
        </w:rPr>
        <w:t xml:space="preserve"> </w:t>
      </w:r>
    </w:p>
    <w:p w14:paraId="3B468598" w14:textId="77777777" w:rsidR="00D54EFF" w:rsidRDefault="00D54EFF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Organize groups of 3 students, each has a small mirror.</w:t>
      </w:r>
    </w:p>
    <w:p w14:paraId="3CA6A55A" w14:textId="281D6311" w:rsidR="00D54EFF" w:rsidRDefault="00D54EFF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They have to give the sunray from one to the oth</w:t>
      </w:r>
      <w:r w:rsidR="00B32232">
        <w:rPr>
          <w:rFonts w:cs="Lucida Grande"/>
          <w:lang w:val="en-GB" w:eastAsia="ja-JP"/>
        </w:rPr>
        <w:t xml:space="preserve">er round corners to illuminate </w:t>
      </w:r>
      <w:r>
        <w:rPr>
          <w:rFonts w:cs="Lucida Grande"/>
          <w:lang w:val="en-GB" w:eastAsia="ja-JP"/>
        </w:rPr>
        <w:t xml:space="preserve">a dark room </w:t>
      </w:r>
    </w:p>
    <w:p w14:paraId="2910A51F" w14:textId="77777777" w:rsidR="00E8533F" w:rsidRPr="00EB0684" w:rsidRDefault="00E8533F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44F9EE8D" w14:textId="486271DE" w:rsidR="001C3FBC" w:rsidRDefault="00FD4816" w:rsidP="00B32232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</w:t>
      </w:r>
      <w:r w:rsidR="00C0327C">
        <w:rPr>
          <w:rFonts w:cs="Lucida Grande"/>
          <w:lang w:val="en-GB" w:eastAsia="ja-JP"/>
        </w:rPr>
        <w:t>Exp 16</w:t>
      </w:r>
      <w:r w:rsidR="00E8533F" w:rsidRPr="00EB0684">
        <w:rPr>
          <w:rFonts w:cs="Lucida Grande"/>
          <w:lang w:val="en-GB" w:eastAsia="ja-JP"/>
        </w:rPr>
        <w:t>:</w:t>
      </w:r>
      <w:r w:rsidR="001C3FBC">
        <w:rPr>
          <w:rFonts w:cs="Lucida Grande"/>
          <w:lang w:val="en-GB" w:eastAsia="ja-JP"/>
        </w:rPr>
        <w:t xml:space="preserve"> </w:t>
      </w:r>
      <w:r w:rsidR="001C3FBC" w:rsidRPr="001C3FBC">
        <w:rPr>
          <w:rFonts w:cs="Lucida Grande"/>
          <w:b/>
          <w:lang w:val="en-GB" w:eastAsia="ja-JP"/>
        </w:rPr>
        <w:t>Animation</w:t>
      </w:r>
      <w:r w:rsidR="001C3FBC">
        <w:rPr>
          <w:rFonts w:cs="Lucida Grande"/>
          <w:lang w:val="en-GB" w:eastAsia="ja-JP"/>
        </w:rPr>
        <w:t xml:space="preserve"> with app.</w:t>
      </w:r>
    </w:p>
    <w:p w14:paraId="27E6F822" w14:textId="310FAA8A" w:rsidR="00E8533F" w:rsidRPr="00EB0684" w:rsidRDefault="00B32232" w:rsidP="00B32232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E</w:t>
      </w:r>
      <w:r w:rsidR="00E8533F" w:rsidRPr="00EB0684">
        <w:rPr>
          <w:rFonts w:cs="Lucida Grande"/>
          <w:lang w:val="en-GB" w:eastAsia="ja-JP"/>
        </w:rPr>
        <w:t xml:space="preserve">v. </w:t>
      </w:r>
      <w:proofErr w:type="spellStart"/>
      <w:r w:rsidR="00E8533F" w:rsidRPr="00EB0684">
        <w:rPr>
          <w:rFonts w:cs="Lucida Grande"/>
          <w:lang w:val="en-GB" w:eastAsia="ja-JP"/>
        </w:rPr>
        <w:t>Phet</w:t>
      </w:r>
      <w:proofErr w:type="spellEnd"/>
      <w:r w:rsidR="00E8533F" w:rsidRPr="00EB0684">
        <w:rPr>
          <w:rFonts w:cs="Lucida Grande"/>
          <w:lang w:val="en-GB" w:eastAsia="ja-JP"/>
        </w:rPr>
        <w:t xml:space="preserve"> </w:t>
      </w:r>
      <w:r w:rsidR="00E8533F">
        <w:rPr>
          <w:rFonts w:cs="Lucida Grande"/>
          <w:lang w:val="en-GB" w:eastAsia="ja-JP"/>
        </w:rPr>
        <w:t>with</w:t>
      </w:r>
      <w:r w:rsidR="00E8533F" w:rsidRPr="00EB0684">
        <w:rPr>
          <w:rFonts w:cs="Lucida Grande"/>
          <w:lang w:val="en-GB" w:eastAsia="ja-JP"/>
        </w:rPr>
        <w:t xml:space="preserve"> File:</w:t>
      </w:r>
      <w:r w:rsidR="001C3FBC">
        <w:rPr>
          <w:rFonts w:cs="Lucida Grande"/>
          <w:lang w:val="en-GB" w:eastAsia="ja-JP"/>
        </w:rPr>
        <w:t xml:space="preserve"> </w:t>
      </w:r>
      <w:r w:rsidR="00E8533F" w:rsidRPr="00EB0684">
        <w:rPr>
          <w:rFonts w:cs="Lucida Grande"/>
          <w:lang w:val="en-GB" w:eastAsia="ja-JP"/>
        </w:rPr>
        <w:t>bending-light_bo.html</w:t>
      </w:r>
      <w:r>
        <w:rPr>
          <w:rFonts w:cs="Lucida Grande"/>
          <w:lang w:val="en-GB" w:eastAsia="ja-JP"/>
        </w:rPr>
        <w:t xml:space="preserve"> </w:t>
      </w:r>
      <w:r w:rsidR="00E8533F">
        <w:rPr>
          <w:rFonts w:cs="Lucida Grande"/>
          <w:lang w:val="en-GB" w:eastAsia="ja-JP"/>
        </w:rPr>
        <w:t>or</w:t>
      </w:r>
      <w:r w:rsidR="00E8533F" w:rsidRPr="00EB0684">
        <w:rPr>
          <w:rFonts w:cs="Lucida Grande"/>
          <w:lang w:val="en-GB" w:eastAsia="ja-JP"/>
        </w:rPr>
        <w:t xml:space="preserve"> online </w:t>
      </w:r>
      <w:r w:rsidR="00E8533F">
        <w:rPr>
          <w:rFonts w:cs="Lucida Grande"/>
          <w:lang w:val="en-GB" w:eastAsia="ja-JP"/>
        </w:rPr>
        <w:t>with</w:t>
      </w:r>
      <w:r w:rsidR="00E8533F" w:rsidRPr="00EB0684">
        <w:rPr>
          <w:rFonts w:cs="Lucida Grande"/>
          <w:lang w:val="en-GB" w:eastAsia="ja-JP"/>
        </w:rPr>
        <w:t xml:space="preserve"> Link </w:t>
      </w:r>
      <w:r w:rsidR="00E8533F">
        <w:rPr>
          <w:rFonts w:cs="Lucida Grande"/>
          <w:lang w:val="en-GB" w:eastAsia="ja-JP"/>
        </w:rPr>
        <w:t>click on Laser-picture</w:t>
      </w:r>
    </w:p>
    <w:p w14:paraId="62C9FECD" w14:textId="77777777" w:rsidR="00E8533F" w:rsidRPr="00EB0684" w:rsidRDefault="00E8533F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417598F0" w14:textId="03B72A11" w:rsidR="001C3FBC" w:rsidRDefault="00E8533F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Exp</w:t>
      </w:r>
      <w:r w:rsidR="00C0327C">
        <w:rPr>
          <w:rFonts w:cs="Lucida Grande"/>
          <w:lang w:val="en-GB" w:eastAsia="ja-JP"/>
        </w:rPr>
        <w:t xml:space="preserve"> 17</w:t>
      </w:r>
      <w:r w:rsidRPr="00EB0684">
        <w:rPr>
          <w:rFonts w:cs="Lucida Grande"/>
          <w:lang w:val="en-GB" w:eastAsia="ja-JP"/>
        </w:rPr>
        <w:t xml:space="preserve">: </w:t>
      </w:r>
      <w:r w:rsidR="001C3FBC" w:rsidRPr="001C3FBC">
        <w:rPr>
          <w:rFonts w:cs="Lucida Grande"/>
          <w:b/>
          <w:lang w:val="en-GB" w:eastAsia="ja-JP"/>
        </w:rPr>
        <w:t>Symmetry and Mirror</w:t>
      </w:r>
    </w:p>
    <w:p w14:paraId="5D4E2F3A" w14:textId="57791730" w:rsidR="001C3FBC" w:rsidRDefault="001C3FBC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Students draw the symmetry of a candle in the script</w:t>
      </w:r>
    </w:p>
    <w:p w14:paraId="5DDF00F6" w14:textId="410E3E35" w:rsidR="001C3FBC" w:rsidRDefault="001C3FBC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Student</w:t>
      </w:r>
      <w:r w:rsidR="00B32232">
        <w:rPr>
          <w:rFonts w:cs="Lucida Grande"/>
          <w:lang w:val="en-GB" w:eastAsia="ja-JP"/>
        </w:rPr>
        <w:t>s</w:t>
      </w:r>
      <w:r>
        <w:rPr>
          <w:rFonts w:cs="Lucida Grande"/>
          <w:lang w:val="en-GB" w:eastAsia="ja-JP"/>
        </w:rPr>
        <w:t xml:space="preserve"> check the image by butting the mirror vertical on the symmetry axis.</w:t>
      </w:r>
    </w:p>
    <w:p w14:paraId="7A40DF20" w14:textId="7F50EEFB" w:rsidR="00E8533F" w:rsidRPr="00EB0684" w:rsidRDefault="001C3FBC" w:rsidP="001C3FB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3. </w:t>
      </w:r>
      <w:r w:rsidR="00E8533F" w:rsidRPr="00EB0684">
        <w:rPr>
          <w:rFonts w:cs="Lucida Grande"/>
          <w:lang w:val="en-GB" w:eastAsia="ja-JP"/>
        </w:rPr>
        <w:t xml:space="preserve">Students </w:t>
      </w:r>
      <w:r>
        <w:rPr>
          <w:rFonts w:cs="Lucida Grande"/>
          <w:lang w:val="en-GB" w:eastAsia="ja-JP"/>
        </w:rPr>
        <w:t>put the sharpener or e</w:t>
      </w:r>
      <w:r w:rsidR="00E8533F" w:rsidRPr="00EB0684">
        <w:rPr>
          <w:rFonts w:cs="Lucida Grande"/>
          <w:lang w:val="en-GB" w:eastAsia="ja-JP"/>
        </w:rPr>
        <w:t>raser on Mini-mirror</w:t>
      </w:r>
      <w:r>
        <w:rPr>
          <w:rFonts w:cs="Lucida Grande"/>
          <w:lang w:val="en-GB" w:eastAsia="ja-JP"/>
        </w:rPr>
        <w:t xml:space="preserve"> on one end and observe the image.</w:t>
      </w:r>
    </w:p>
    <w:p w14:paraId="25BCDAF8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592917CF" w14:textId="5AE6621A" w:rsidR="00E8533F" w:rsidRPr="00EB0684" w:rsidRDefault="00FD4816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Demo-Exp.: </w:t>
      </w:r>
      <w:r w:rsidR="00E8533F" w:rsidRPr="00EB0684">
        <w:rPr>
          <w:rFonts w:cs="Lucida Grande"/>
          <w:lang w:val="en-GB" w:eastAsia="ja-JP"/>
        </w:rPr>
        <w:t>Optional Experiments:</w:t>
      </w:r>
    </w:p>
    <w:p w14:paraId="1883577D" w14:textId="6341858B" w:rsidR="00E8533F" w:rsidRDefault="00E8533F" w:rsidP="00E8533F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 xml:space="preserve">Burning candle under Water </w:t>
      </w:r>
      <w:r w:rsidR="00B32232">
        <w:rPr>
          <w:rFonts w:cs="Lucida Grande"/>
          <w:lang w:val="en-GB" w:eastAsia="ja-JP"/>
        </w:rPr>
        <w:t xml:space="preserve">(Candle, glass with water, </w:t>
      </w:r>
      <w:proofErr w:type="spellStart"/>
      <w:r w:rsidR="00B32232">
        <w:rPr>
          <w:rFonts w:cs="Lucida Grande"/>
          <w:lang w:val="en-GB" w:eastAsia="ja-JP"/>
        </w:rPr>
        <w:t>plexy</w:t>
      </w:r>
      <w:proofErr w:type="spellEnd"/>
      <w:r w:rsidR="00B32232">
        <w:rPr>
          <w:rFonts w:cs="Lucida Grande"/>
          <w:lang w:val="en-GB" w:eastAsia="ja-JP"/>
        </w:rPr>
        <w:t xml:space="preserve"> </w:t>
      </w:r>
      <w:r w:rsidRPr="00EB0684">
        <w:rPr>
          <w:rFonts w:cs="Lucida Grande"/>
          <w:lang w:val="en-GB" w:eastAsia="ja-JP"/>
        </w:rPr>
        <w:t>glass-plate with stands</w:t>
      </w:r>
      <w:r w:rsidR="00FD4816">
        <w:rPr>
          <w:rFonts w:cs="Lucida Grande"/>
          <w:lang w:val="en-GB" w:eastAsia="ja-JP"/>
        </w:rPr>
        <w:t xml:space="preserve"> in between</w:t>
      </w:r>
      <w:r w:rsidRPr="00EB0684">
        <w:rPr>
          <w:rFonts w:cs="Lucida Grande"/>
          <w:lang w:val="en-GB" w:eastAsia="ja-JP"/>
        </w:rPr>
        <w:t>)</w:t>
      </w:r>
    </w:p>
    <w:p w14:paraId="19F4D933" w14:textId="349F73DD" w:rsidR="00CF192F" w:rsidRPr="00CF192F" w:rsidRDefault="00964333" w:rsidP="00CF19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91"/>
        <w:rPr>
          <w:rFonts w:cs="Lucida Grande"/>
          <w:lang w:val="en-GB" w:eastAsia="ja-JP"/>
        </w:rPr>
      </w:pPr>
      <w:r>
        <w:rPr>
          <w:rFonts w:cs="Lucida Grande"/>
          <w:noProof/>
        </w:rPr>
        <w:drawing>
          <wp:inline distT="0" distB="0" distL="0" distR="0" wp14:anchorId="6E6BA346" wp14:editId="3F105A1B">
            <wp:extent cx="2890684" cy="2305080"/>
            <wp:effectExtent l="0" t="0" r="5080" b="6350"/>
            <wp:docPr id="2" name="Bild 2" descr="Macintosh HD:Users:wernernater:Documents:@WORK:Projekt SmD (T):SmD_Studyweek_SIW (TW):Science Introd Workshops_2020:Papers Werner:@List of Experiments:Fotos Experiments Physics:OG_Bunrnng Candle under W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ernernater:Documents:@WORK:Projekt SmD (T):SmD_Studyweek_SIW (TW):Science Introd Workshops_2020:Papers Werner:@List of Experiments:Fotos Experiments Physics:OG_Bunrnng Candle under Wat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84" cy="230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298E" w14:textId="77777777" w:rsidR="00CF192F" w:rsidRPr="00CF192F" w:rsidRDefault="00CF192F" w:rsidP="00CF19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91"/>
        <w:rPr>
          <w:rFonts w:cs="Lucida Grande"/>
          <w:lang w:val="en-GB" w:eastAsia="ja-JP"/>
        </w:rPr>
      </w:pPr>
    </w:p>
    <w:p w14:paraId="01C0107C" w14:textId="77777777" w:rsidR="00E8533F" w:rsidRDefault="00E8533F" w:rsidP="00E8533F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/>
        <w:rPr>
          <w:rFonts w:cs="Lucida Grande"/>
          <w:color w:val="000000"/>
          <w:lang w:val="en-GB" w:eastAsia="ja-JP"/>
        </w:rPr>
      </w:pPr>
      <w:r w:rsidRPr="00EB0684">
        <w:rPr>
          <w:rFonts w:cs="Lucida Grande"/>
          <w:lang w:val="en-GB" w:eastAsia="ja-JP"/>
        </w:rPr>
        <w:t>Triple-mirror with Laser und Smoke (3 flat mirrors taped together as a corner</w:t>
      </w:r>
      <w:r w:rsidRPr="00EB0684">
        <w:rPr>
          <w:rFonts w:cs="Lucida Grande"/>
          <w:color w:val="000000"/>
          <w:lang w:val="en-GB" w:eastAsia="ja-JP"/>
        </w:rPr>
        <w:t xml:space="preserve"> of a box and laser and smoke)</w:t>
      </w:r>
    </w:p>
    <w:p w14:paraId="715D9A0B" w14:textId="14EF0B67" w:rsidR="00964333" w:rsidRPr="00964333" w:rsidRDefault="00964333" w:rsidP="00964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91"/>
        <w:rPr>
          <w:rFonts w:cs="Lucida Grande"/>
          <w:color w:val="000000"/>
          <w:lang w:val="en-GB" w:eastAsia="ja-JP"/>
        </w:rPr>
      </w:pPr>
      <w:r>
        <w:rPr>
          <w:rFonts w:cs="Lucida Grande"/>
          <w:noProof/>
          <w:color w:val="000000"/>
        </w:rPr>
        <w:lastRenderedPageBreak/>
        <w:drawing>
          <wp:inline distT="0" distB="0" distL="0" distR="0" wp14:anchorId="772F9CCE" wp14:editId="31EB3F40">
            <wp:extent cx="2875935" cy="2094245"/>
            <wp:effectExtent l="0" t="0" r="0" b="0"/>
            <wp:docPr id="3" name="Bild 3" descr="Macintosh HD:Users:wernernater:Documents:@WORK:Projekt SmD (T):SmD_Studyweek_SIW (TW):Science Introd Workshops_2020:Papers Werner:@List of Experiments:Fotos Experiments Physics:OG_Tripel-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wernernater:Documents:@WORK:Projekt SmD (T):SmD_Studyweek_SIW (TW):Science Introd Workshops_2020:Papers Werner:@List of Experiments:Fotos Experiments Physics:OG_Tripel-Mirr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35" cy="20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B88D7" w14:textId="77777777" w:rsidR="00964333" w:rsidRPr="00964333" w:rsidRDefault="00964333" w:rsidP="009643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91"/>
        <w:rPr>
          <w:rFonts w:cs="Lucida Grande"/>
          <w:color w:val="000000"/>
          <w:lang w:val="en-GB" w:eastAsia="ja-JP"/>
        </w:rPr>
      </w:pPr>
    </w:p>
    <w:p w14:paraId="40450FC2" w14:textId="77777777" w:rsidR="00E8533F" w:rsidRPr="00EB0684" w:rsidRDefault="00E8533F" w:rsidP="00E8533F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/>
        <w:rPr>
          <w:rFonts w:cs="Lucida Grande"/>
          <w:color w:val="000000"/>
          <w:lang w:val="en-GB" w:eastAsia="ja-JP"/>
        </w:rPr>
      </w:pPr>
      <w:r w:rsidRPr="00EB0684">
        <w:rPr>
          <w:rFonts w:cs="Lucida Grande"/>
          <w:color w:val="000000"/>
          <w:lang w:val="en-GB" w:eastAsia="ja-JP"/>
        </w:rPr>
        <w:t>Rear reflector (</w:t>
      </w:r>
      <w:proofErr w:type="spellStart"/>
      <w:r w:rsidRPr="00EB0684">
        <w:rPr>
          <w:rFonts w:cs="Lucida Grande"/>
          <w:color w:val="000000"/>
          <w:lang w:val="en-GB" w:eastAsia="ja-JP"/>
        </w:rPr>
        <w:t>Katzenauge</w:t>
      </w:r>
      <w:proofErr w:type="spellEnd"/>
      <w:r w:rsidRPr="00EB0684">
        <w:rPr>
          <w:rFonts w:cs="Lucida Grande"/>
          <w:color w:val="000000"/>
          <w:lang w:val="en-GB" w:eastAsia="ja-JP"/>
        </w:rPr>
        <w:t>)</w:t>
      </w:r>
    </w:p>
    <w:p w14:paraId="347A4D7C" w14:textId="77777777" w:rsidR="00E8533F" w:rsidRPr="00EB0684" w:rsidRDefault="00E8533F" w:rsidP="00E8533F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/>
        <w:rPr>
          <w:rFonts w:cs="Lucida Grande"/>
          <w:color w:val="000000"/>
          <w:lang w:val="en-GB" w:eastAsia="ja-JP"/>
        </w:rPr>
      </w:pPr>
      <w:r w:rsidRPr="00EB0684">
        <w:rPr>
          <w:rFonts w:cs="Lucida Grande"/>
          <w:color w:val="000000"/>
          <w:lang w:val="en-GB" w:eastAsia="ja-JP"/>
        </w:rPr>
        <w:t xml:space="preserve">Lower half of "Magic Mirror" and burning candle and screen </w:t>
      </w:r>
    </w:p>
    <w:p w14:paraId="52FB6DE1" w14:textId="77777777" w:rsidR="00E8533F" w:rsidRPr="00EB0684" w:rsidRDefault="00E8533F" w:rsidP="00E8533F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/>
        <w:rPr>
          <w:rFonts w:cs="Lucida Grande"/>
          <w:color w:val="000000"/>
          <w:lang w:val="en-GB" w:eastAsia="ja-JP"/>
        </w:rPr>
      </w:pPr>
      <w:r w:rsidRPr="00EB0684">
        <w:rPr>
          <w:rFonts w:cs="Lucida Grande"/>
          <w:color w:val="000000"/>
          <w:lang w:val="en-GB" w:eastAsia="ja-JP"/>
        </w:rPr>
        <w:t>Look into soup spoon (both sides) concave und convex</w:t>
      </w:r>
    </w:p>
    <w:p w14:paraId="12B336CB" w14:textId="77777777" w:rsidR="00E8533F" w:rsidRPr="00EB0684" w:rsidRDefault="00E8533F" w:rsidP="00E8533F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/>
        <w:rPr>
          <w:rFonts w:cs="Lucida Grande"/>
          <w:color w:val="000000"/>
          <w:lang w:val="en-GB" w:eastAsia="ja-JP"/>
        </w:rPr>
      </w:pPr>
      <w:r w:rsidRPr="00EB0684">
        <w:rPr>
          <w:rFonts w:cs="Lucida Grande"/>
          <w:color w:val="000000"/>
          <w:lang w:val="en-GB" w:eastAsia="ja-JP"/>
        </w:rPr>
        <w:t>Cosmetic-mirror</w:t>
      </w:r>
    </w:p>
    <w:p w14:paraId="0049CC5D" w14:textId="77777777" w:rsidR="00E8533F" w:rsidRPr="00EB0684" w:rsidRDefault="00E8533F" w:rsidP="00E8533F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/>
        <w:rPr>
          <w:rFonts w:cs="Lucida Grande"/>
          <w:color w:val="000000"/>
          <w:lang w:val="en-GB" w:eastAsia="ja-JP"/>
        </w:rPr>
      </w:pPr>
      <w:r w:rsidRPr="00EB0684">
        <w:rPr>
          <w:rFonts w:cs="Lucida Grande"/>
          <w:color w:val="000000"/>
          <w:lang w:val="en-GB" w:eastAsia="ja-JP"/>
        </w:rPr>
        <w:t>Magic Mirror</w:t>
      </w:r>
    </w:p>
    <w:p w14:paraId="2A31AB42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color w:val="FC2712"/>
          <w:lang w:val="en-GB" w:eastAsia="ja-JP"/>
        </w:rPr>
      </w:pPr>
    </w:p>
    <w:p w14:paraId="4E83C18B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color w:val="FC2712"/>
          <w:lang w:val="en-GB" w:eastAsia="ja-JP"/>
        </w:rPr>
      </w:pPr>
    </w:p>
    <w:p w14:paraId="2FA4CD0F" w14:textId="77777777" w:rsidR="00E8533F" w:rsidRPr="00EB0684" w:rsidRDefault="00E8533F" w:rsidP="00E8533F">
      <w:pPr>
        <w:rPr>
          <w:b/>
          <w:lang w:val="en-GB" w:eastAsia="ja-JP"/>
        </w:rPr>
      </w:pPr>
      <w:r>
        <w:rPr>
          <w:b/>
          <w:lang w:val="en-GB" w:eastAsia="ja-JP"/>
        </w:rPr>
        <w:t xml:space="preserve">3. </w:t>
      </w:r>
      <w:r w:rsidRPr="00EB0684">
        <w:rPr>
          <w:b/>
          <w:lang w:val="en-GB" w:eastAsia="ja-JP"/>
        </w:rPr>
        <w:t>Refraction</w:t>
      </w:r>
    </w:p>
    <w:p w14:paraId="605B90F0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Cs/>
          <w:lang w:val="en-GB" w:eastAsia="ja-JP"/>
        </w:rPr>
      </w:pPr>
      <w:r w:rsidRPr="00EB0684">
        <w:rPr>
          <w:rFonts w:cs="Helvetica"/>
          <w:bCs/>
          <w:lang w:val="en-GB" w:eastAsia="ja-JP"/>
        </w:rPr>
        <w:t>Material</w:t>
      </w:r>
    </w:p>
    <w:p w14:paraId="33D434E2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Torch</w:t>
      </w:r>
    </w:p>
    <w:p w14:paraId="6EFD98F1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Candle</w:t>
      </w:r>
    </w:p>
    <w:p w14:paraId="11E14366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Stone-plate</w:t>
      </w:r>
    </w:p>
    <w:p w14:paraId="09E35EA0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Incense sticks</w:t>
      </w:r>
    </w:p>
    <w:p w14:paraId="72B1C6EF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Matches</w:t>
      </w:r>
    </w:p>
    <w:p w14:paraId="2929C27A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White paper</w:t>
      </w:r>
    </w:p>
    <w:p w14:paraId="42167B57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Laser + mirror</w:t>
      </w:r>
    </w:p>
    <w:p w14:paraId="5B7B6AC5" w14:textId="31CCAF5F" w:rsidR="001C3FBC" w:rsidRDefault="001C3FBC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Glas</w:t>
      </w:r>
      <w:r w:rsidR="009C3395">
        <w:rPr>
          <w:rFonts w:cs="Lucida Grande"/>
          <w:lang w:val="en-GB" w:eastAsia="ja-JP"/>
        </w:rPr>
        <w:t>s</w:t>
      </w:r>
      <w:r>
        <w:rPr>
          <w:rFonts w:cs="Lucida Grande"/>
          <w:lang w:val="en-GB" w:eastAsia="ja-JP"/>
        </w:rPr>
        <w:t xml:space="preserve"> filled with water</w:t>
      </w:r>
    </w:p>
    <w:p w14:paraId="28BBFBB5" w14:textId="6DE57F26" w:rsidR="001C3FBC" w:rsidRDefault="001C3FBC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Spoon</w:t>
      </w:r>
    </w:p>
    <w:p w14:paraId="11C478DB" w14:textId="77777777" w:rsidR="009C3395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 xml:space="preserve">2.5.litter PET bottle part of side cut out filled with water, </w:t>
      </w:r>
    </w:p>
    <w:p w14:paraId="73869B35" w14:textId="7FBDCD0C" w:rsidR="00E8533F" w:rsidRDefault="00B32232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L</w:t>
      </w:r>
      <w:r w:rsidR="00E8533F" w:rsidRPr="00EB0684">
        <w:rPr>
          <w:rFonts w:cs="Lucida Grande"/>
          <w:lang w:val="en-GB" w:eastAsia="ja-JP"/>
        </w:rPr>
        <w:t>ittle mirror</w:t>
      </w:r>
    </w:p>
    <w:p w14:paraId="2F241C8F" w14:textId="2FF86C76" w:rsidR="00354279" w:rsidRPr="00EB0684" w:rsidRDefault="009C3395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 small</w:t>
      </w:r>
      <w:r w:rsidR="00354279">
        <w:rPr>
          <w:rFonts w:cs="Lucida Grande"/>
          <w:lang w:val="en-GB" w:eastAsia="ja-JP"/>
        </w:rPr>
        <w:t xml:space="preserve"> logs of wood</w:t>
      </w:r>
    </w:p>
    <w:p w14:paraId="0DFD41F5" w14:textId="77777777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Few drops of milk</w:t>
      </w:r>
    </w:p>
    <w:p w14:paraId="4810AF6C" w14:textId="41B32CA4" w:rsidR="00E8533F" w:rsidRPr="00EB0684" w:rsidRDefault="00E8533F" w:rsidP="00E8533F">
      <w:pPr>
        <w:pStyle w:val="Listenabsatz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 xml:space="preserve">Stand with </w:t>
      </w:r>
      <w:r w:rsidR="009C3395">
        <w:rPr>
          <w:rFonts w:cs="Lucida Grande"/>
          <w:lang w:val="en-GB" w:eastAsia="ja-JP"/>
        </w:rPr>
        <w:t>prism</w:t>
      </w:r>
    </w:p>
    <w:p w14:paraId="7F4A9ED1" w14:textId="77777777" w:rsidR="00E8533F" w:rsidRPr="00EB0684" w:rsidRDefault="00E8533F" w:rsidP="00E8533F">
      <w:pPr>
        <w:rPr>
          <w:lang w:val="en-GB" w:eastAsia="ja-JP"/>
        </w:rPr>
      </w:pPr>
    </w:p>
    <w:p w14:paraId="6404472E" w14:textId="28D3E782" w:rsidR="00354279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Exp</w:t>
      </w:r>
      <w:r w:rsidR="00C0327C">
        <w:rPr>
          <w:rFonts w:cs="Lucida Grande"/>
          <w:lang w:val="en-GB" w:eastAsia="ja-JP"/>
        </w:rPr>
        <w:t xml:space="preserve"> 18</w:t>
      </w:r>
      <w:r w:rsidRPr="00EB0684">
        <w:rPr>
          <w:rFonts w:cs="Lucida Grande"/>
          <w:lang w:val="en-GB" w:eastAsia="ja-JP"/>
        </w:rPr>
        <w:t xml:space="preserve">: </w:t>
      </w:r>
      <w:r w:rsidR="00354279" w:rsidRPr="00354279">
        <w:rPr>
          <w:rFonts w:cs="Lucida Grande"/>
          <w:b/>
          <w:lang w:val="en-GB" w:eastAsia="ja-JP"/>
        </w:rPr>
        <w:t>Intro Refraction</w:t>
      </w:r>
    </w:p>
    <w:p w14:paraId="6CBBA9AA" w14:textId="650ACC9A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 xml:space="preserve">1. </w:t>
      </w:r>
      <w:r w:rsidR="00354279">
        <w:rPr>
          <w:rFonts w:cs="Lucida Grande"/>
          <w:lang w:val="en-GB" w:eastAsia="ja-JP"/>
        </w:rPr>
        <w:t>Put s</w:t>
      </w:r>
      <w:r w:rsidR="001841DC">
        <w:rPr>
          <w:rFonts w:cs="Lucida Grande"/>
          <w:lang w:val="en-GB" w:eastAsia="ja-JP"/>
        </w:rPr>
        <w:t>poon in g</w:t>
      </w:r>
      <w:r w:rsidRPr="00EB0684">
        <w:rPr>
          <w:rFonts w:cs="Lucida Grande"/>
          <w:lang w:val="en-GB" w:eastAsia="ja-JP"/>
        </w:rPr>
        <w:t>las</w:t>
      </w:r>
      <w:r>
        <w:rPr>
          <w:rFonts w:cs="Lucida Grande"/>
          <w:lang w:val="en-GB" w:eastAsia="ja-JP"/>
        </w:rPr>
        <w:t>s</w:t>
      </w:r>
      <w:r w:rsidRPr="00EB0684">
        <w:rPr>
          <w:rFonts w:cs="Lucida Grande"/>
          <w:lang w:val="en-GB" w:eastAsia="ja-JP"/>
        </w:rPr>
        <w:t xml:space="preserve"> of water</w:t>
      </w:r>
      <w:r w:rsidR="001841DC">
        <w:rPr>
          <w:rFonts w:cs="Lucida Grande"/>
          <w:lang w:val="en-GB" w:eastAsia="ja-JP"/>
        </w:rPr>
        <w:t xml:space="preserve"> may be several</w:t>
      </w:r>
      <w:r w:rsidR="005C5BE8">
        <w:rPr>
          <w:rFonts w:cs="Lucida Grande"/>
          <w:lang w:val="en-GB" w:eastAsia="ja-JP"/>
        </w:rPr>
        <w:t xml:space="preserve"> sets</w:t>
      </w:r>
    </w:p>
    <w:p w14:paraId="7668D4C4" w14:textId="42F4E948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 xml:space="preserve">2. </w:t>
      </w:r>
      <w:r w:rsidR="001841DC">
        <w:rPr>
          <w:rFonts w:cs="Lucida Grande"/>
          <w:lang w:val="en-GB" w:eastAsia="ja-JP"/>
        </w:rPr>
        <w:t xml:space="preserve">Give the glasses to the students </w:t>
      </w:r>
    </w:p>
    <w:p w14:paraId="4CEBD8D6" w14:textId="77777777" w:rsidR="00E8533F" w:rsidRPr="00EB0684" w:rsidRDefault="00E8533F" w:rsidP="00E8533F">
      <w:pPr>
        <w:rPr>
          <w:lang w:val="en-GB" w:eastAsia="ja-JP"/>
        </w:rPr>
      </w:pPr>
    </w:p>
    <w:p w14:paraId="18AD1A48" w14:textId="438E1EBD" w:rsidR="00354279" w:rsidRDefault="00C0327C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Demo-</w:t>
      </w:r>
      <w:r w:rsidR="00E8533F">
        <w:rPr>
          <w:rFonts w:cs="Helvetica"/>
          <w:lang w:val="en-GB" w:eastAsia="ja-JP"/>
        </w:rPr>
        <w:t>Exp</w:t>
      </w:r>
      <w:r>
        <w:rPr>
          <w:rFonts w:cs="Helvetica"/>
          <w:lang w:val="en-GB" w:eastAsia="ja-JP"/>
        </w:rPr>
        <w:t xml:space="preserve"> 19</w:t>
      </w:r>
      <w:r w:rsidR="00E8533F">
        <w:rPr>
          <w:rFonts w:cs="Helvetica"/>
          <w:lang w:val="en-GB" w:eastAsia="ja-JP"/>
        </w:rPr>
        <w:t xml:space="preserve">: </w:t>
      </w:r>
      <w:r w:rsidR="00354279" w:rsidRPr="00354279">
        <w:rPr>
          <w:rFonts w:cs="Helvetica"/>
          <w:b/>
          <w:lang w:val="en-GB" w:eastAsia="ja-JP"/>
        </w:rPr>
        <w:t>Refraction at water</w:t>
      </w:r>
      <w:r w:rsidR="00354279">
        <w:rPr>
          <w:rFonts w:cs="Helvetica"/>
          <w:b/>
          <w:lang w:val="en-GB" w:eastAsia="ja-JP"/>
        </w:rPr>
        <w:t xml:space="preserve"> </w:t>
      </w:r>
      <w:r w:rsidR="00354279" w:rsidRPr="00354279">
        <w:rPr>
          <w:rFonts w:cs="Helvetica"/>
          <w:b/>
          <w:lang w:val="en-GB" w:eastAsia="ja-JP"/>
        </w:rPr>
        <w:t>surface</w:t>
      </w:r>
    </w:p>
    <w:p w14:paraId="131BB0A6" w14:textId="4545CF81" w:rsidR="00354279" w:rsidRDefault="00354279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Helvetica"/>
          <w:lang w:val="en-GB" w:eastAsia="ja-JP"/>
        </w:rPr>
        <w:t xml:space="preserve">1. Cut out </w:t>
      </w:r>
      <w:r w:rsidRPr="00EB0684">
        <w:rPr>
          <w:rFonts w:cs="Lucida Grande"/>
          <w:lang w:val="en-GB" w:eastAsia="ja-JP"/>
        </w:rPr>
        <w:t xml:space="preserve">part of side </w:t>
      </w:r>
      <w:r>
        <w:rPr>
          <w:rFonts w:cs="Lucida Grande"/>
          <w:lang w:val="en-GB" w:eastAsia="ja-JP"/>
        </w:rPr>
        <w:t>of a 2.5-</w:t>
      </w:r>
      <w:r w:rsidRPr="00EB0684">
        <w:rPr>
          <w:rFonts w:cs="Lucida Grande"/>
          <w:lang w:val="en-GB" w:eastAsia="ja-JP"/>
        </w:rPr>
        <w:t>litter PET bottle</w:t>
      </w:r>
      <w:r>
        <w:rPr>
          <w:rFonts w:cs="Lucida Grande"/>
          <w:lang w:val="en-GB" w:eastAsia="ja-JP"/>
        </w:rPr>
        <w:t>. Cover left on the bottle</w:t>
      </w:r>
      <w:r w:rsidRPr="00EB0684">
        <w:rPr>
          <w:rFonts w:cs="Lucida Grande"/>
          <w:lang w:val="en-GB" w:eastAsia="ja-JP"/>
        </w:rPr>
        <w:t xml:space="preserve"> </w:t>
      </w:r>
    </w:p>
    <w:p w14:paraId="1C041FEB" w14:textId="4BF337F3" w:rsidR="00354279" w:rsidRDefault="00354279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Lay down the bottle and fix it with wooden logs, so it cannot roll off</w:t>
      </w:r>
    </w:p>
    <w:p w14:paraId="748D5128" w14:textId="02E0CE06" w:rsidR="00354279" w:rsidRDefault="00354279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Put small mirror inside in the middle down</w:t>
      </w:r>
    </w:p>
    <w:p w14:paraId="054C64B8" w14:textId="1F76F2BD" w:rsidR="00354279" w:rsidRDefault="00354279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Fill it with water</w:t>
      </w:r>
    </w:p>
    <w:p w14:paraId="5EC0A496" w14:textId="6840F487" w:rsidR="00354279" w:rsidRDefault="00354279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5. Add 1 ev. 2 drops of milk</w:t>
      </w:r>
      <w:r w:rsidR="001841DC">
        <w:rPr>
          <w:rFonts w:cs="Lucida Grande"/>
          <w:lang w:val="en-GB" w:eastAsia="ja-JP"/>
        </w:rPr>
        <w:t xml:space="preserve"> and stir</w:t>
      </w:r>
    </w:p>
    <w:p w14:paraId="684002DE" w14:textId="77777777" w:rsidR="001841DC" w:rsidRDefault="001841DC" w:rsidP="00184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6. Use the smoke of incense sticks and bring the smoke into the LASER ray close to water surface</w:t>
      </w:r>
    </w:p>
    <w:p w14:paraId="3829D499" w14:textId="77777777" w:rsidR="001841DC" w:rsidRDefault="001841DC" w:rsidP="00184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7. Let the LASER ray hit the water surface with different angles. Indicate the ray with </w:t>
      </w:r>
      <w:r>
        <w:rPr>
          <w:rFonts w:cs="Lucida Grande"/>
          <w:lang w:val="en-GB" w:eastAsia="ja-JP"/>
        </w:rPr>
        <w:lastRenderedPageBreak/>
        <w:t>smoke.</w:t>
      </w:r>
    </w:p>
    <w:p w14:paraId="7E89D417" w14:textId="355639EB" w:rsidR="001841DC" w:rsidRDefault="001841DC" w:rsidP="00184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8. Observe incoming and refracted ray in the milky water in relation to mirror and the reflection on the mirror in the water</w:t>
      </w:r>
    </w:p>
    <w:p w14:paraId="68862740" w14:textId="773F8BDD" w:rsidR="001841DC" w:rsidRDefault="00964333" w:rsidP="00184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noProof/>
        </w:rPr>
        <w:drawing>
          <wp:inline distT="0" distB="0" distL="0" distR="0" wp14:anchorId="19632FB3" wp14:editId="31AE4CC1">
            <wp:extent cx="3080290" cy="2029235"/>
            <wp:effectExtent l="0" t="0" r="0" b="3175"/>
            <wp:docPr id="4" name="Bild 4" descr="Macintosh HD:Users:wernernater:Documents:@WORK:Projekt SmD (T):SmD_Studyweek_SIW (TW):Science Introd Workshops_2020:Papers Werner:@List of Experiments:Fotos Experiments Physics:OG_Refraction on Watersurfac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wernernater:Documents:@WORK:Projekt SmD (T):SmD_Studyweek_SIW (TW):Science Introd Workshops_2020:Papers Werner:@List of Experiments:Fotos Experiments Physics:OG_Refraction on Watersurfac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12" cy="202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Lucida Grande"/>
          <w:noProof/>
        </w:rPr>
        <w:drawing>
          <wp:inline distT="0" distB="0" distL="0" distR="0" wp14:anchorId="0895799E" wp14:editId="6108CEBC">
            <wp:extent cx="2522603" cy="2034402"/>
            <wp:effectExtent l="0" t="0" r="0" b="0"/>
            <wp:docPr id="5" name="Bild 5" descr="Macintosh HD:Users:wernernater:Documents:@WORK:Projekt SmD (T):SmD_Studyweek_SIW (TW):Science Introd Workshops_2020:Papers Werner:@List of Experiments:Fotos Experiments Physics:OG_Refraction on Watersurfa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wernernater:Documents:@WORK:Projekt SmD (T):SmD_Studyweek_SIW (TW):Science Introd Workshops_2020:Papers Werner:@List of Experiments:Fotos Experiments Physics:OG_Refraction on Watersurfac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96" cy="20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4EC5" w14:textId="77777777" w:rsidR="00964333" w:rsidRDefault="00964333" w:rsidP="00184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</w:p>
    <w:p w14:paraId="2D317CFC" w14:textId="3E3E0C81" w:rsidR="001841DC" w:rsidRDefault="001841DC" w:rsidP="00184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Demo-Exp</w:t>
      </w:r>
      <w:r w:rsidR="00C0327C">
        <w:rPr>
          <w:rFonts w:cs="Lucida Grande"/>
          <w:lang w:val="en-GB" w:eastAsia="ja-JP"/>
        </w:rPr>
        <w:t xml:space="preserve"> 20</w:t>
      </w:r>
      <w:r>
        <w:rPr>
          <w:rFonts w:cs="Lucida Grande"/>
          <w:lang w:val="en-GB" w:eastAsia="ja-JP"/>
        </w:rPr>
        <w:t xml:space="preserve">: </w:t>
      </w:r>
      <w:r w:rsidRPr="001841DC">
        <w:rPr>
          <w:rFonts w:cs="Lucida Grande"/>
          <w:b/>
          <w:lang w:val="en-GB" w:eastAsia="ja-JP"/>
        </w:rPr>
        <w:t>Animation</w:t>
      </w:r>
      <w:r>
        <w:rPr>
          <w:rFonts w:cs="Lucida Grande"/>
          <w:lang w:val="en-GB" w:eastAsia="ja-JP"/>
        </w:rPr>
        <w:t xml:space="preserve"> with App</w:t>
      </w:r>
    </w:p>
    <w:p w14:paraId="55420DB8" w14:textId="6215303F" w:rsidR="001841DC" w:rsidRPr="00EB0684" w:rsidRDefault="001841DC" w:rsidP="00184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proofErr w:type="spellStart"/>
      <w:r w:rsidRPr="00EB0684">
        <w:rPr>
          <w:rFonts w:cs="Lucida Grande"/>
          <w:lang w:val="en-GB" w:eastAsia="ja-JP"/>
        </w:rPr>
        <w:t>Phet</w:t>
      </w:r>
      <w:proofErr w:type="spellEnd"/>
      <w:r w:rsidRPr="00EB0684">
        <w:rPr>
          <w:rFonts w:cs="Lucida Grande"/>
          <w:lang w:val="en-GB" w:eastAsia="ja-JP"/>
        </w:rPr>
        <w:t>: bending-light_bo.html</w:t>
      </w:r>
    </w:p>
    <w:p w14:paraId="5E9496CD" w14:textId="77777777" w:rsidR="001841DC" w:rsidRDefault="001841DC" w:rsidP="00184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</w:p>
    <w:p w14:paraId="0481A163" w14:textId="6D729484" w:rsidR="001841DC" w:rsidRDefault="001841DC" w:rsidP="00184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Demo-Exp</w:t>
      </w:r>
      <w:r w:rsidR="00C0327C">
        <w:rPr>
          <w:rFonts w:cs="Helvetica"/>
          <w:lang w:val="en-GB" w:eastAsia="ja-JP"/>
        </w:rPr>
        <w:t xml:space="preserve"> 21</w:t>
      </w:r>
      <w:r>
        <w:rPr>
          <w:rFonts w:cs="Helvetica"/>
          <w:lang w:val="en-GB" w:eastAsia="ja-JP"/>
        </w:rPr>
        <w:t xml:space="preserve">: </w:t>
      </w:r>
      <w:r w:rsidRPr="00354279">
        <w:rPr>
          <w:rFonts w:cs="Helvetica"/>
          <w:b/>
          <w:lang w:val="en-GB" w:eastAsia="ja-JP"/>
        </w:rPr>
        <w:t xml:space="preserve">Refraction at </w:t>
      </w:r>
      <w:r>
        <w:rPr>
          <w:rFonts w:cs="Helvetica"/>
          <w:b/>
          <w:lang w:val="en-GB" w:eastAsia="ja-JP"/>
        </w:rPr>
        <w:t>prism</w:t>
      </w:r>
    </w:p>
    <w:p w14:paraId="1DE94D4F" w14:textId="397B05DE" w:rsidR="001841DC" w:rsidRDefault="001841DC" w:rsidP="00184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Fix the prism high up on the stand</w:t>
      </w:r>
    </w:p>
    <w:p w14:paraId="1EE135D4" w14:textId="3A44E27B" w:rsidR="001841DC" w:rsidRDefault="001841DC" w:rsidP="00184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Use the smoke of incense sticks and bring the smoke into the LASER ray close to prism surface</w:t>
      </w:r>
    </w:p>
    <w:p w14:paraId="40DABC1D" w14:textId="579D2797" w:rsidR="001841DC" w:rsidRDefault="001841DC" w:rsidP="001841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Let the LASER ray hit the prism surface with different angles. Indicate the ray with smoke.</w:t>
      </w:r>
    </w:p>
    <w:p w14:paraId="2C9CFED7" w14:textId="77777777" w:rsidR="001841DC" w:rsidRDefault="001841DC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57A5E13D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11BEBC5A" w14:textId="77777777" w:rsidR="00E8533F" w:rsidRPr="00EB0684" w:rsidRDefault="00E8533F" w:rsidP="00E853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Optional Experiments:</w:t>
      </w:r>
    </w:p>
    <w:p w14:paraId="5D4C7E58" w14:textId="77777777" w:rsidR="00E8533F" w:rsidRPr="00EB0684" w:rsidRDefault="00E8533F" w:rsidP="00E8533F">
      <w:pPr>
        <w:pStyle w:val="Listenabsatz"/>
        <w:widowControl w:val="0"/>
        <w:numPr>
          <w:ilvl w:val="0"/>
          <w:numId w:val="3"/>
        </w:num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 w:hanging="491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Total Reflection</w:t>
      </w:r>
    </w:p>
    <w:p w14:paraId="5A97D1E8" w14:textId="424FDDA8" w:rsidR="00E8533F" w:rsidRPr="00EB0684" w:rsidRDefault="00B32232" w:rsidP="00E8533F">
      <w:pPr>
        <w:pStyle w:val="Listenabsatz"/>
        <w:widowControl w:val="0"/>
        <w:numPr>
          <w:ilvl w:val="0"/>
          <w:numId w:val="3"/>
        </w:num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851" w:hanging="491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Optical fibre</w:t>
      </w:r>
    </w:p>
    <w:p w14:paraId="0D5C8641" w14:textId="77777777" w:rsidR="00E8533F" w:rsidRPr="00EB0684" w:rsidRDefault="00E8533F" w:rsidP="00E8533F">
      <w:pPr>
        <w:pStyle w:val="Listenabsatz"/>
        <w:numPr>
          <w:ilvl w:val="0"/>
          <w:numId w:val="3"/>
        </w:numPr>
        <w:tabs>
          <w:tab w:val="left" w:pos="709"/>
        </w:tabs>
        <w:ind w:left="851" w:hanging="491"/>
        <w:rPr>
          <w:lang w:val="en-GB" w:eastAsia="ja-JP"/>
        </w:rPr>
      </w:pPr>
      <w:r w:rsidRPr="00EB0684">
        <w:rPr>
          <w:rFonts w:cs="Lucida Grande"/>
          <w:lang w:val="en-GB" w:eastAsia="ja-JP"/>
        </w:rPr>
        <w:t>Water flow with LASER</w:t>
      </w:r>
    </w:p>
    <w:p w14:paraId="31971E57" w14:textId="77777777" w:rsidR="009346EE" w:rsidRDefault="009346EE"/>
    <w:sectPr w:rsidR="009346EE" w:rsidSect="00B3223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993" w:right="1417" w:bottom="851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74E86C" w14:textId="77777777" w:rsidR="00481C8A" w:rsidRDefault="00481C8A">
      <w:r>
        <w:separator/>
      </w:r>
    </w:p>
  </w:endnote>
  <w:endnote w:type="continuationSeparator" w:id="0">
    <w:p w14:paraId="7F6B92EA" w14:textId="77777777" w:rsidR="00481C8A" w:rsidRDefault="00481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5D183" w14:textId="77777777" w:rsidR="00532163" w:rsidRDefault="00532163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D2B6A" w14:textId="77777777" w:rsidR="00532163" w:rsidRDefault="00532163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DD5A4" w14:textId="77777777" w:rsidR="00532163" w:rsidRDefault="00532163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FBE3F5" w14:textId="77777777" w:rsidR="00481C8A" w:rsidRDefault="00481C8A">
      <w:r>
        <w:separator/>
      </w:r>
    </w:p>
  </w:footnote>
  <w:footnote w:type="continuationSeparator" w:id="0">
    <w:p w14:paraId="44AEE063" w14:textId="77777777" w:rsidR="00481C8A" w:rsidRDefault="00481C8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AD031F" w14:textId="77777777" w:rsidR="00532163" w:rsidRDefault="00532163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1B60C0" w14:textId="6F708239" w:rsidR="007020A3" w:rsidRPr="00B32232" w:rsidRDefault="007020A3" w:rsidP="00B32232">
    <w:pPr>
      <w:pBdr>
        <w:bottom w:val="single" w:sz="4" w:space="1" w:color="auto"/>
      </w:pBdr>
      <w:tabs>
        <w:tab w:val="right" w:pos="9066"/>
      </w:tabs>
      <w:rPr>
        <w:sz w:val="20"/>
        <w:szCs w:val="20"/>
        <w:lang w:val="en-GB"/>
      </w:rPr>
    </w:pPr>
    <w:r w:rsidRPr="00B32232">
      <w:rPr>
        <w:sz w:val="20"/>
        <w:szCs w:val="20"/>
        <w:lang w:val="en-GB"/>
      </w:rPr>
      <w:t>List of Experiments for Presentations: SIW1 Optics</w:t>
    </w:r>
    <w:r w:rsidRPr="00B32232">
      <w:rPr>
        <w:sz w:val="20"/>
        <w:szCs w:val="20"/>
        <w:lang w:val="en-GB"/>
      </w:rPr>
      <w:tab/>
      <w:t xml:space="preserve">Page </w:t>
    </w:r>
    <w:r w:rsidRPr="00B32232">
      <w:rPr>
        <w:rStyle w:val="Seitenzahl"/>
        <w:sz w:val="20"/>
        <w:szCs w:val="20"/>
      </w:rPr>
      <w:fldChar w:fldCharType="begin"/>
    </w:r>
    <w:r w:rsidRPr="001A3D4E">
      <w:rPr>
        <w:rStyle w:val="Seitenzahl"/>
        <w:sz w:val="20"/>
        <w:szCs w:val="20"/>
        <w:lang w:val="fr-CH"/>
      </w:rPr>
      <w:instrText xml:space="preserve"> PAGE </w:instrText>
    </w:r>
    <w:r w:rsidRPr="00B32232">
      <w:rPr>
        <w:rStyle w:val="Seitenzahl"/>
        <w:sz w:val="20"/>
        <w:szCs w:val="20"/>
      </w:rPr>
      <w:fldChar w:fldCharType="separate"/>
    </w:r>
    <w:r w:rsidR="00532163">
      <w:rPr>
        <w:rStyle w:val="Seitenzahl"/>
        <w:noProof/>
        <w:sz w:val="20"/>
        <w:szCs w:val="20"/>
        <w:lang w:val="fr-CH"/>
      </w:rPr>
      <w:t>6</w:t>
    </w:r>
    <w:r w:rsidRPr="00B32232">
      <w:rPr>
        <w:rStyle w:val="Seitenzahl"/>
        <w:sz w:val="20"/>
        <w:szCs w:val="20"/>
      </w:rPr>
      <w:fldChar w:fldCharType="end"/>
    </w:r>
  </w:p>
  <w:p w14:paraId="0D73C853" w14:textId="2BA9D9F5" w:rsidR="007020A3" w:rsidRPr="001A3D4E" w:rsidRDefault="007020A3" w:rsidP="00B32232">
    <w:pPr>
      <w:pStyle w:val="Kopfzeile"/>
      <w:rPr>
        <w:lang w:val="fr-CH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88394" w14:textId="76041000" w:rsidR="007020A3" w:rsidRPr="007D0A4B" w:rsidRDefault="007020A3" w:rsidP="00B32232">
    <w:pPr>
      <w:pStyle w:val="Kopfzeile"/>
      <w:jc w:val="right"/>
      <w:rPr>
        <w:sz w:val="20"/>
        <w:szCs w:val="20"/>
      </w:rPr>
    </w:pPr>
    <w:r w:rsidRPr="007D0A4B">
      <w:rPr>
        <w:sz w:val="20"/>
        <w:szCs w:val="20"/>
      </w:rPr>
      <w:t>S</w:t>
    </w:r>
    <w:r w:rsidR="00532163">
      <w:rPr>
        <w:sz w:val="20"/>
        <w:szCs w:val="20"/>
      </w:rPr>
      <w:t>IW1P05V</w:t>
    </w:r>
    <w:bookmarkStart w:id="0" w:name="_GoBack"/>
    <w:bookmarkEnd w:id="0"/>
    <w:r w:rsidRPr="007D0A4B">
      <w:rPr>
        <w:sz w:val="20"/>
        <w:szCs w:val="20"/>
      </w:rPr>
      <w:t>/20200</w:t>
    </w:r>
    <w:r>
      <w:rPr>
        <w:sz w:val="20"/>
        <w:szCs w:val="20"/>
      </w:rPr>
      <w:t>621</w:t>
    </w:r>
    <w:r w:rsidRPr="007D0A4B">
      <w:rPr>
        <w:sz w:val="20"/>
        <w:szCs w:val="20"/>
      </w:rPr>
      <w:t>/WN</w:t>
    </w:r>
  </w:p>
  <w:p w14:paraId="730D0343" w14:textId="77777777" w:rsidR="007020A3" w:rsidRDefault="007020A3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57029"/>
    <w:multiLevelType w:val="hybridMultilevel"/>
    <w:tmpl w:val="68A04090"/>
    <w:lvl w:ilvl="0" w:tplc="D88AC5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532DF"/>
    <w:multiLevelType w:val="hybridMultilevel"/>
    <w:tmpl w:val="B55AF6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95732F"/>
    <w:multiLevelType w:val="hybridMultilevel"/>
    <w:tmpl w:val="3AFC4038"/>
    <w:lvl w:ilvl="0" w:tplc="D88AC5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33F"/>
    <w:rsid w:val="00042540"/>
    <w:rsid w:val="00165CF4"/>
    <w:rsid w:val="001841DC"/>
    <w:rsid w:val="001A3D4E"/>
    <w:rsid w:val="001C3FBC"/>
    <w:rsid w:val="002204A8"/>
    <w:rsid w:val="00232773"/>
    <w:rsid w:val="002E0064"/>
    <w:rsid w:val="00354279"/>
    <w:rsid w:val="003C6755"/>
    <w:rsid w:val="00481C8A"/>
    <w:rsid w:val="00532163"/>
    <w:rsid w:val="005C5BE8"/>
    <w:rsid w:val="006E2E22"/>
    <w:rsid w:val="007020A3"/>
    <w:rsid w:val="009346EE"/>
    <w:rsid w:val="00934B5E"/>
    <w:rsid w:val="00964333"/>
    <w:rsid w:val="009C3395"/>
    <w:rsid w:val="00B102B4"/>
    <w:rsid w:val="00B32232"/>
    <w:rsid w:val="00B6419D"/>
    <w:rsid w:val="00C0327C"/>
    <w:rsid w:val="00C5284D"/>
    <w:rsid w:val="00CB0EBB"/>
    <w:rsid w:val="00CF192F"/>
    <w:rsid w:val="00D54EFF"/>
    <w:rsid w:val="00DF0270"/>
    <w:rsid w:val="00E8533F"/>
    <w:rsid w:val="00EC3179"/>
    <w:rsid w:val="00F664E7"/>
    <w:rsid w:val="00FB1BE0"/>
    <w:rsid w:val="00FD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5BC04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533F"/>
    <w:rPr>
      <w:rFonts w:ascii="Helvetica" w:hAnsi="Helvetica"/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rsid w:val="009346EE"/>
    <w:pPr>
      <w:jc w:val="both"/>
    </w:pPr>
    <w:rPr>
      <w:b/>
      <w:bCs/>
      <w:sz w:val="36"/>
      <w:szCs w:val="36"/>
    </w:rPr>
  </w:style>
  <w:style w:type="paragraph" w:customStyle="1" w:styleId="berschrift21">
    <w:name w:val="Überschrift 21"/>
    <w:basedOn w:val="Standard"/>
    <w:rsid w:val="009346EE"/>
    <w:pPr>
      <w:keepNext/>
      <w:keepLines/>
      <w:spacing w:before="240" w:line="400" w:lineRule="atLeast"/>
      <w:jc w:val="both"/>
    </w:pPr>
    <w:rPr>
      <w:b/>
      <w:bCs/>
      <w:sz w:val="32"/>
      <w:szCs w:val="32"/>
    </w:rPr>
  </w:style>
  <w:style w:type="paragraph" w:customStyle="1" w:styleId="berschrift31">
    <w:name w:val="Überschrift 31"/>
    <w:basedOn w:val="berschrift21"/>
    <w:rsid w:val="009346EE"/>
    <w:rPr>
      <w:sz w:val="28"/>
      <w:szCs w:val="28"/>
    </w:rPr>
  </w:style>
  <w:style w:type="paragraph" w:customStyle="1" w:styleId="berschrift41">
    <w:name w:val="Überschrift 41"/>
    <w:basedOn w:val="berschrift31"/>
    <w:rsid w:val="009346EE"/>
    <w:rPr>
      <w:sz w:val="24"/>
      <w:szCs w:val="24"/>
    </w:rPr>
  </w:style>
  <w:style w:type="paragraph" w:customStyle="1" w:styleId="normalparalinks">
    <w:name w:val="normal para links"/>
    <w:basedOn w:val="Standard"/>
    <w:rsid w:val="00CB0EBB"/>
    <w:pPr>
      <w:spacing w:before="240"/>
      <w:jc w:val="both"/>
    </w:pPr>
    <w:rPr>
      <w:rFonts w:eastAsia="Times New Roman"/>
      <w:szCs w:val="20"/>
    </w:rPr>
  </w:style>
  <w:style w:type="paragraph" w:customStyle="1" w:styleId="bem">
    <w:name w:val="bem"/>
    <w:basedOn w:val="normalparalinks"/>
    <w:rsid w:val="009346EE"/>
    <w:pPr>
      <w:tabs>
        <w:tab w:val="right" w:pos="993"/>
        <w:tab w:val="left" w:pos="1418"/>
      </w:tabs>
      <w:ind w:left="1122" w:hanging="1120"/>
    </w:pPr>
  </w:style>
  <w:style w:type="paragraph" w:customStyle="1" w:styleId="paraaufzhl">
    <w:name w:val="para aufzähl"/>
    <w:basedOn w:val="normalparalinks"/>
    <w:rsid w:val="009346EE"/>
    <w:pPr>
      <w:spacing w:before="0"/>
      <w:ind w:left="284" w:hanging="284"/>
    </w:pPr>
  </w:style>
  <w:style w:type="paragraph" w:customStyle="1" w:styleId="fig-caption">
    <w:name w:val="fig-caption"/>
    <w:basedOn w:val="Standard"/>
    <w:rsid w:val="00CB0EBB"/>
    <w:pPr>
      <w:keepLines/>
      <w:tabs>
        <w:tab w:val="left" w:pos="1400"/>
      </w:tabs>
      <w:spacing w:line="200" w:lineRule="exact"/>
      <w:ind w:left="1380" w:hanging="1380"/>
      <w:jc w:val="both"/>
    </w:pPr>
    <w:rPr>
      <w:rFonts w:eastAsia="Times New Roman"/>
      <w:sz w:val="18"/>
      <w:szCs w:val="20"/>
      <w:lang w:val="de-CH"/>
    </w:rPr>
  </w:style>
  <w:style w:type="paragraph" w:customStyle="1" w:styleId="FigCaption">
    <w:name w:val="Fig Caption"/>
    <w:basedOn w:val="fig-caption"/>
    <w:rsid w:val="00CB0EBB"/>
    <w:pPr>
      <w:tabs>
        <w:tab w:val="clear" w:pos="1400"/>
      </w:tabs>
      <w:ind w:left="993" w:hanging="993"/>
    </w:pPr>
  </w:style>
  <w:style w:type="paragraph" w:customStyle="1" w:styleId="NormalPara">
    <w:name w:val="Normal Para"/>
    <w:basedOn w:val="Standard"/>
    <w:rsid w:val="00CB0EBB"/>
    <w:pPr>
      <w:spacing w:before="160"/>
      <w:jc w:val="both"/>
    </w:pPr>
    <w:rPr>
      <w:rFonts w:eastAsia="Times New Roman"/>
      <w:szCs w:val="20"/>
    </w:rPr>
  </w:style>
  <w:style w:type="paragraph" w:customStyle="1" w:styleId="ParaSatz">
    <w:name w:val="Para Satz"/>
    <w:basedOn w:val="Standard"/>
    <w:rsid w:val="00CB0EBB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60" w:after="60"/>
      <w:jc w:val="center"/>
    </w:pPr>
    <w:rPr>
      <w:rFonts w:eastAsia="Times New Roman"/>
      <w:szCs w:val="20"/>
    </w:rPr>
  </w:style>
  <w:style w:type="paragraph" w:customStyle="1" w:styleId="para02">
    <w:name w:val="para02"/>
    <w:basedOn w:val="Standard"/>
    <w:rsid w:val="00CB0EBB"/>
    <w:pPr>
      <w:tabs>
        <w:tab w:val="left" w:pos="380"/>
        <w:tab w:val="left" w:pos="820"/>
        <w:tab w:val="right" w:pos="8980"/>
      </w:tabs>
    </w:pPr>
    <w:rPr>
      <w:rFonts w:eastAsia="Times New Roman"/>
      <w:szCs w:val="20"/>
    </w:rPr>
  </w:style>
  <w:style w:type="paragraph" w:customStyle="1" w:styleId="paradef">
    <w:name w:val="para def"/>
    <w:basedOn w:val="normalparalinks"/>
    <w:rsid w:val="00CB0EBB"/>
    <w:pPr>
      <w:tabs>
        <w:tab w:val="left" w:pos="1920"/>
        <w:tab w:val="left" w:pos="3960"/>
      </w:tabs>
      <w:ind w:left="840" w:hanging="840"/>
    </w:pPr>
  </w:style>
  <w:style w:type="paragraph" w:customStyle="1" w:styleId="paralaw">
    <w:name w:val="para law"/>
    <w:basedOn w:val="normalparalinks"/>
    <w:rsid w:val="00CB0EBB"/>
    <w:pPr>
      <w:tabs>
        <w:tab w:val="left" w:pos="1920"/>
        <w:tab w:val="left" w:pos="3960"/>
      </w:tabs>
      <w:ind w:left="1920" w:hanging="1920"/>
    </w:pPr>
  </w:style>
  <w:style w:type="paragraph" w:styleId="Kopfzeile">
    <w:name w:val="header"/>
    <w:basedOn w:val="Standard"/>
    <w:link w:val="KopfzeileZeichen"/>
    <w:uiPriority w:val="99"/>
    <w:unhideWhenUsed/>
    <w:rsid w:val="00E8533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8533F"/>
    <w:rPr>
      <w:rFonts w:ascii="Helvetica" w:hAnsi="Helvetic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8533F"/>
    <w:pPr>
      <w:ind w:left="720"/>
      <w:contextualSpacing/>
    </w:pPr>
  </w:style>
  <w:style w:type="paragraph" w:styleId="Fuzeile">
    <w:name w:val="footer"/>
    <w:basedOn w:val="Standard"/>
    <w:link w:val="FuzeileZeichen"/>
    <w:uiPriority w:val="99"/>
    <w:unhideWhenUsed/>
    <w:rsid w:val="00B3223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B32232"/>
    <w:rPr>
      <w:rFonts w:ascii="Helvetica" w:hAnsi="Helvetica"/>
      <w:sz w:val="24"/>
      <w:szCs w:val="24"/>
      <w:lang w:eastAsia="de-DE"/>
    </w:rPr>
  </w:style>
  <w:style w:type="character" w:styleId="Seitenzahl">
    <w:name w:val="page number"/>
    <w:basedOn w:val="Absatzstandardschriftart"/>
    <w:uiPriority w:val="99"/>
    <w:semiHidden/>
    <w:unhideWhenUsed/>
    <w:rsid w:val="00B32232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6433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64333"/>
    <w:rPr>
      <w:rFonts w:ascii="Lucida Grande" w:hAnsi="Lucida Grande" w:cs="Lucida Grande"/>
      <w:sz w:val="18"/>
      <w:szCs w:val="18"/>
      <w:lang w:eastAsia="de-DE"/>
    </w:rPr>
  </w:style>
  <w:style w:type="character" w:customStyle="1" w:styleId="jlqj4b">
    <w:name w:val="jlqj4b"/>
    <w:basedOn w:val="Absatzstandardschriftart"/>
    <w:rsid w:val="00165CF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533F"/>
    <w:rPr>
      <w:rFonts w:ascii="Helvetica" w:hAnsi="Helvetica"/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rsid w:val="009346EE"/>
    <w:pPr>
      <w:jc w:val="both"/>
    </w:pPr>
    <w:rPr>
      <w:b/>
      <w:bCs/>
      <w:sz w:val="36"/>
      <w:szCs w:val="36"/>
    </w:rPr>
  </w:style>
  <w:style w:type="paragraph" w:customStyle="1" w:styleId="berschrift21">
    <w:name w:val="Überschrift 21"/>
    <w:basedOn w:val="Standard"/>
    <w:rsid w:val="009346EE"/>
    <w:pPr>
      <w:keepNext/>
      <w:keepLines/>
      <w:spacing w:before="240" w:line="400" w:lineRule="atLeast"/>
      <w:jc w:val="both"/>
    </w:pPr>
    <w:rPr>
      <w:b/>
      <w:bCs/>
      <w:sz w:val="32"/>
      <w:szCs w:val="32"/>
    </w:rPr>
  </w:style>
  <w:style w:type="paragraph" w:customStyle="1" w:styleId="berschrift31">
    <w:name w:val="Überschrift 31"/>
    <w:basedOn w:val="berschrift21"/>
    <w:rsid w:val="009346EE"/>
    <w:rPr>
      <w:sz w:val="28"/>
      <w:szCs w:val="28"/>
    </w:rPr>
  </w:style>
  <w:style w:type="paragraph" w:customStyle="1" w:styleId="berschrift41">
    <w:name w:val="Überschrift 41"/>
    <w:basedOn w:val="berschrift31"/>
    <w:rsid w:val="009346EE"/>
    <w:rPr>
      <w:sz w:val="24"/>
      <w:szCs w:val="24"/>
    </w:rPr>
  </w:style>
  <w:style w:type="paragraph" w:customStyle="1" w:styleId="normalparalinks">
    <w:name w:val="normal para links"/>
    <w:basedOn w:val="Standard"/>
    <w:rsid w:val="00CB0EBB"/>
    <w:pPr>
      <w:spacing w:before="240"/>
      <w:jc w:val="both"/>
    </w:pPr>
    <w:rPr>
      <w:rFonts w:eastAsia="Times New Roman"/>
      <w:szCs w:val="20"/>
    </w:rPr>
  </w:style>
  <w:style w:type="paragraph" w:customStyle="1" w:styleId="bem">
    <w:name w:val="bem"/>
    <w:basedOn w:val="normalparalinks"/>
    <w:rsid w:val="009346EE"/>
    <w:pPr>
      <w:tabs>
        <w:tab w:val="right" w:pos="993"/>
        <w:tab w:val="left" w:pos="1418"/>
      </w:tabs>
      <w:ind w:left="1122" w:hanging="1120"/>
    </w:pPr>
  </w:style>
  <w:style w:type="paragraph" w:customStyle="1" w:styleId="paraaufzhl">
    <w:name w:val="para aufzähl"/>
    <w:basedOn w:val="normalparalinks"/>
    <w:rsid w:val="009346EE"/>
    <w:pPr>
      <w:spacing w:before="0"/>
      <w:ind w:left="284" w:hanging="284"/>
    </w:pPr>
  </w:style>
  <w:style w:type="paragraph" w:customStyle="1" w:styleId="fig-caption">
    <w:name w:val="fig-caption"/>
    <w:basedOn w:val="Standard"/>
    <w:rsid w:val="00CB0EBB"/>
    <w:pPr>
      <w:keepLines/>
      <w:tabs>
        <w:tab w:val="left" w:pos="1400"/>
      </w:tabs>
      <w:spacing w:line="200" w:lineRule="exact"/>
      <w:ind w:left="1380" w:hanging="1380"/>
      <w:jc w:val="both"/>
    </w:pPr>
    <w:rPr>
      <w:rFonts w:eastAsia="Times New Roman"/>
      <w:sz w:val="18"/>
      <w:szCs w:val="20"/>
      <w:lang w:val="de-CH"/>
    </w:rPr>
  </w:style>
  <w:style w:type="paragraph" w:customStyle="1" w:styleId="FigCaption">
    <w:name w:val="Fig Caption"/>
    <w:basedOn w:val="fig-caption"/>
    <w:rsid w:val="00CB0EBB"/>
    <w:pPr>
      <w:tabs>
        <w:tab w:val="clear" w:pos="1400"/>
      </w:tabs>
      <w:ind w:left="993" w:hanging="993"/>
    </w:pPr>
  </w:style>
  <w:style w:type="paragraph" w:customStyle="1" w:styleId="NormalPara">
    <w:name w:val="Normal Para"/>
    <w:basedOn w:val="Standard"/>
    <w:rsid w:val="00CB0EBB"/>
    <w:pPr>
      <w:spacing w:before="160"/>
      <w:jc w:val="both"/>
    </w:pPr>
    <w:rPr>
      <w:rFonts w:eastAsia="Times New Roman"/>
      <w:szCs w:val="20"/>
    </w:rPr>
  </w:style>
  <w:style w:type="paragraph" w:customStyle="1" w:styleId="ParaSatz">
    <w:name w:val="Para Satz"/>
    <w:basedOn w:val="Standard"/>
    <w:rsid w:val="00CB0EBB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60" w:after="60"/>
      <w:jc w:val="center"/>
    </w:pPr>
    <w:rPr>
      <w:rFonts w:eastAsia="Times New Roman"/>
      <w:szCs w:val="20"/>
    </w:rPr>
  </w:style>
  <w:style w:type="paragraph" w:customStyle="1" w:styleId="para02">
    <w:name w:val="para02"/>
    <w:basedOn w:val="Standard"/>
    <w:rsid w:val="00CB0EBB"/>
    <w:pPr>
      <w:tabs>
        <w:tab w:val="left" w:pos="380"/>
        <w:tab w:val="left" w:pos="820"/>
        <w:tab w:val="right" w:pos="8980"/>
      </w:tabs>
    </w:pPr>
    <w:rPr>
      <w:rFonts w:eastAsia="Times New Roman"/>
      <w:szCs w:val="20"/>
    </w:rPr>
  </w:style>
  <w:style w:type="paragraph" w:customStyle="1" w:styleId="paradef">
    <w:name w:val="para def"/>
    <w:basedOn w:val="normalparalinks"/>
    <w:rsid w:val="00CB0EBB"/>
    <w:pPr>
      <w:tabs>
        <w:tab w:val="left" w:pos="1920"/>
        <w:tab w:val="left" w:pos="3960"/>
      </w:tabs>
      <w:ind w:left="840" w:hanging="840"/>
    </w:pPr>
  </w:style>
  <w:style w:type="paragraph" w:customStyle="1" w:styleId="paralaw">
    <w:name w:val="para law"/>
    <w:basedOn w:val="normalparalinks"/>
    <w:rsid w:val="00CB0EBB"/>
    <w:pPr>
      <w:tabs>
        <w:tab w:val="left" w:pos="1920"/>
        <w:tab w:val="left" w:pos="3960"/>
      </w:tabs>
      <w:ind w:left="1920" w:hanging="1920"/>
    </w:pPr>
  </w:style>
  <w:style w:type="paragraph" w:styleId="Kopfzeile">
    <w:name w:val="header"/>
    <w:basedOn w:val="Standard"/>
    <w:link w:val="KopfzeileZeichen"/>
    <w:uiPriority w:val="99"/>
    <w:unhideWhenUsed/>
    <w:rsid w:val="00E8533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8533F"/>
    <w:rPr>
      <w:rFonts w:ascii="Helvetica" w:hAnsi="Helvetic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8533F"/>
    <w:pPr>
      <w:ind w:left="720"/>
      <w:contextualSpacing/>
    </w:pPr>
  </w:style>
  <w:style w:type="paragraph" w:styleId="Fuzeile">
    <w:name w:val="footer"/>
    <w:basedOn w:val="Standard"/>
    <w:link w:val="FuzeileZeichen"/>
    <w:uiPriority w:val="99"/>
    <w:unhideWhenUsed/>
    <w:rsid w:val="00B32232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B32232"/>
    <w:rPr>
      <w:rFonts w:ascii="Helvetica" w:hAnsi="Helvetica"/>
      <w:sz w:val="24"/>
      <w:szCs w:val="24"/>
      <w:lang w:eastAsia="de-DE"/>
    </w:rPr>
  </w:style>
  <w:style w:type="character" w:styleId="Seitenzahl">
    <w:name w:val="page number"/>
    <w:basedOn w:val="Absatzstandardschriftart"/>
    <w:uiPriority w:val="99"/>
    <w:semiHidden/>
    <w:unhideWhenUsed/>
    <w:rsid w:val="00B32232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6433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64333"/>
    <w:rPr>
      <w:rFonts w:ascii="Lucida Grande" w:hAnsi="Lucida Grande" w:cs="Lucida Grande"/>
      <w:sz w:val="18"/>
      <w:szCs w:val="18"/>
      <w:lang w:eastAsia="de-DE"/>
    </w:rPr>
  </w:style>
  <w:style w:type="character" w:customStyle="1" w:styleId="jlqj4b">
    <w:name w:val="jlqj4b"/>
    <w:basedOn w:val="Absatzstandardschriftart"/>
    <w:rsid w:val="00165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1130</Words>
  <Characters>7124</Characters>
  <Application>Microsoft Macintosh Word</Application>
  <DocSecurity>0</DocSecurity>
  <Lines>59</Lines>
  <Paragraphs>16</Paragraphs>
  <ScaleCrop>false</ScaleCrop>
  <Company>privat</Company>
  <LinksUpToDate>false</LinksUpToDate>
  <CharactersWithSpaces>8238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Nater</dc:creator>
  <cp:keywords/>
  <dc:description/>
  <cp:lastModifiedBy>Werner Nater</cp:lastModifiedBy>
  <cp:revision>4</cp:revision>
  <dcterms:created xsi:type="dcterms:W3CDTF">2021-02-01T07:01:00Z</dcterms:created>
  <dcterms:modified xsi:type="dcterms:W3CDTF">2021-10-04T19:10:00Z</dcterms:modified>
</cp:coreProperties>
</file>